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873A" w14:textId="77777777" w:rsidR="008526B2" w:rsidRDefault="008526B2" w:rsidP="008E7204">
      <w:pPr>
        <w:jc w:val="right"/>
        <w:rPr>
          <w:rFonts w:eastAsia="Times New Roman"/>
          <w:color w:val="FF0000"/>
        </w:rPr>
      </w:pPr>
      <w:r>
        <w:rPr>
          <w:rFonts w:eastAsia="Times New Roman"/>
        </w:rPr>
        <w:tab/>
      </w:r>
    </w:p>
    <w:p w14:paraId="62629C34" w14:textId="77777777" w:rsidR="006348B2" w:rsidRDefault="006348B2">
      <w:pPr>
        <w:autoSpaceDE w:val="0"/>
        <w:autoSpaceDN w:val="0"/>
        <w:adjustRightInd w:val="0"/>
        <w:rPr>
          <w:rFonts w:eastAsia="Times New Roman" w:cs="Arial"/>
          <w:sz w:val="20"/>
          <w:szCs w:val="20"/>
        </w:rPr>
      </w:pPr>
      <w:r>
        <w:rPr>
          <w:rFonts w:eastAsia="Times New Roman" w:cs="Arial"/>
          <w:sz w:val="20"/>
          <w:szCs w:val="20"/>
        </w:rPr>
        <w:t>Dear Valued Customer,</w:t>
      </w:r>
    </w:p>
    <w:p w14:paraId="7C0F5273" w14:textId="77777777" w:rsidR="006348B2" w:rsidRDefault="006348B2">
      <w:pPr>
        <w:autoSpaceDE w:val="0"/>
        <w:autoSpaceDN w:val="0"/>
        <w:adjustRightInd w:val="0"/>
        <w:rPr>
          <w:rFonts w:eastAsia="Times New Roman" w:cs="Arial"/>
          <w:sz w:val="20"/>
          <w:szCs w:val="20"/>
        </w:rPr>
      </w:pPr>
    </w:p>
    <w:p w14:paraId="72DB04A1" w14:textId="1DA2879A" w:rsidR="008526B2" w:rsidRDefault="008526B2">
      <w:pPr>
        <w:autoSpaceDE w:val="0"/>
        <w:autoSpaceDN w:val="0"/>
        <w:adjustRightInd w:val="0"/>
        <w:rPr>
          <w:rFonts w:eastAsia="Times New Roman" w:cs="Arial"/>
          <w:sz w:val="20"/>
          <w:szCs w:val="20"/>
        </w:rPr>
      </w:pPr>
      <w:r>
        <w:rPr>
          <w:rFonts w:eastAsia="Times New Roman" w:cs="Arial"/>
          <w:sz w:val="20"/>
          <w:szCs w:val="20"/>
        </w:rPr>
        <w:t xml:space="preserve">It is </w:t>
      </w:r>
      <w:r w:rsidR="000F0B5C">
        <w:rPr>
          <w:rFonts w:eastAsia="Times New Roman" w:cs="Arial"/>
          <w:sz w:val="20"/>
          <w:szCs w:val="20"/>
        </w:rPr>
        <w:t>Senior Operations LLC</w:t>
      </w:r>
      <w:r>
        <w:rPr>
          <w:rFonts w:eastAsia="Times New Roman" w:cs="Arial"/>
          <w:sz w:val="20"/>
          <w:szCs w:val="20"/>
        </w:rPr>
        <w:t xml:space="preserve"> policy to verify the end use and end users for all exports involving our products, technical data, technology or software.  This is to ensure full compliance with </w:t>
      </w:r>
      <w:smartTag w:uri="urn:schemas-microsoft-com:office:smarttags" w:element="country-region">
        <w:smartTag w:uri="urn:schemas-microsoft-com:office:smarttags" w:element="place">
          <w:r>
            <w:rPr>
              <w:rFonts w:eastAsia="Times New Roman" w:cs="Arial"/>
              <w:sz w:val="20"/>
              <w:szCs w:val="20"/>
            </w:rPr>
            <w:t>U.S.</w:t>
          </w:r>
        </w:smartTag>
      </w:smartTag>
      <w:r>
        <w:rPr>
          <w:rFonts w:eastAsia="Times New Roman" w:cs="Arial"/>
          <w:sz w:val="20"/>
          <w:szCs w:val="20"/>
        </w:rPr>
        <w:t xml:space="preserve"> export control laws and regulations and the laws and regulations of the countries where we do business.  Because the items you are purchasing are being exported and used outside the United States, we ask you to complete this form in its entirety on your own letterhead and return it to the </w:t>
      </w:r>
      <w:r w:rsidR="000F0B5C">
        <w:rPr>
          <w:rFonts w:eastAsia="Times New Roman" w:cs="Arial"/>
          <w:sz w:val="20"/>
          <w:szCs w:val="20"/>
        </w:rPr>
        <w:t>Senior Operations LLC</w:t>
      </w:r>
      <w:r>
        <w:rPr>
          <w:rFonts w:eastAsia="Times New Roman" w:cs="Arial"/>
          <w:sz w:val="20"/>
          <w:szCs w:val="20"/>
        </w:rPr>
        <w:t xml:space="preserve"> employee who provided it to you.</w:t>
      </w:r>
    </w:p>
    <w:p w14:paraId="574D8242" w14:textId="77777777" w:rsidR="008526B2" w:rsidRDefault="008526B2">
      <w:pPr>
        <w:autoSpaceDE w:val="0"/>
        <w:autoSpaceDN w:val="0"/>
        <w:adjustRightInd w:val="0"/>
        <w:rPr>
          <w:rFonts w:eastAsia="Times New Roman" w:cs="Arial"/>
          <w:sz w:val="20"/>
          <w:szCs w:val="20"/>
        </w:rPr>
      </w:pPr>
    </w:p>
    <w:p w14:paraId="538AFBDC" w14:textId="77777777" w:rsidR="008526B2" w:rsidRDefault="008526B2">
      <w:pPr>
        <w:autoSpaceDE w:val="0"/>
        <w:autoSpaceDN w:val="0"/>
        <w:adjustRightInd w:val="0"/>
        <w:rPr>
          <w:rFonts w:eastAsia="Times New Roman" w:cs="Arial"/>
          <w:sz w:val="20"/>
          <w:szCs w:val="20"/>
        </w:rPr>
      </w:pPr>
      <w:r>
        <w:rPr>
          <w:rFonts w:eastAsia="Times New Roman" w:cs="Arial"/>
          <w:sz w:val="20"/>
          <w:szCs w:val="20"/>
        </w:rPr>
        <w:t xml:space="preserve">This form is also used to capture pertinent data regarding the transaction </w:t>
      </w:r>
      <w:r w:rsidR="00790BD2">
        <w:rPr>
          <w:rFonts w:eastAsia="Times New Roman" w:cs="Arial"/>
          <w:sz w:val="20"/>
          <w:szCs w:val="20"/>
        </w:rPr>
        <w:t xml:space="preserve">due diligence regarding export controls includes license(s) where applicable </w:t>
      </w:r>
      <w:r>
        <w:rPr>
          <w:rFonts w:eastAsia="Times New Roman" w:cs="Arial"/>
          <w:sz w:val="20"/>
          <w:szCs w:val="20"/>
        </w:rPr>
        <w:t>and ensure we have all the information necessary to complete the shipment of your order.</w:t>
      </w:r>
    </w:p>
    <w:p w14:paraId="15ED179E" w14:textId="77777777" w:rsidR="00763863" w:rsidRDefault="00763863">
      <w:pPr>
        <w:autoSpaceDE w:val="0"/>
        <w:autoSpaceDN w:val="0"/>
        <w:adjustRightInd w:val="0"/>
        <w:rPr>
          <w:rFonts w:eastAsia="Times New Roman" w:cs="Arial"/>
          <w:sz w:val="20"/>
          <w:szCs w:val="20"/>
        </w:rPr>
      </w:pPr>
    </w:p>
    <w:p w14:paraId="43AFC311" w14:textId="554A085D" w:rsidR="00763863" w:rsidRDefault="008C3E68" w:rsidP="000E21EB">
      <w:pPr>
        <w:pStyle w:val="ListParagraph"/>
        <w:numPr>
          <w:ilvl w:val="0"/>
          <w:numId w:val="15"/>
        </w:numPr>
        <w:autoSpaceDE w:val="0"/>
        <w:autoSpaceDN w:val="0"/>
        <w:adjustRightInd w:val="0"/>
        <w:spacing w:after="120"/>
        <w:contextualSpacing w:val="0"/>
        <w:rPr>
          <w:rFonts w:eastAsia="Times New Roman" w:cs="Arial"/>
          <w:sz w:val="20"/>
          <w:szCs w:val="20"/>
        </w:rPr>
      </w:pPr>
      <w:r w:rsidRPr="00981C5B">
        <w:rPr>
          <w:rFonts w:eastAsia="Times New Roman" w:cs="Arial"/>
          <w:b/>
          <w:sz w:val="20"/>
          <w:szCs w:val="20"/>
        </w:rPr>
        <w:t>Purchaser</w:t>
      </w:r>
      <w:r w:rsidR="00BA1B67">
        <w:rPr>
          <w:rFonts w:eastAsia="Times New Roman" w:cs="Arial"/>
          <w:sz w:val="20"/>
          <w:szCs w:val="20"/>
        </w:rPr>
        <w:t>:</w:t>
      </w:r>
      <w:r>
        <w:rPr>
          <w:rFonts w:eastAsia="Times New Roman" w:cs="Arial"/>
          <w:sz w:val="20"/>
          <w:szCs w:val="20"/>
        </w:rPr>
        <w:t xml:space="preserve"> The Company that places the purchase or</w:t>
      </w:r>
      <w:r w:rsidR="00DA7553">
        <w:rPr>
          <w:rFonts w:eastAsia="Times New Roman" w:cs="Arial"/>
          <w:sz w:val="20"/>
          <w:szCs w:val="20"/>
        </w:rPr>
        <w:t xml:space="preserve">der with </w:t>
      </w:r>
      <w:r w:rsidR="000F0B5C">
        <w:rPr>
          <w:rFonts w:eastAsia="Times New Roman" w:cs="Arial"/>
          <w:sz w:val="20"/>
          <w:szCs w:val="20"/>
        </w:rPr>
        <w:t xml:space="preserve">Senior Operations LLC </w:t>
      </w:r>
      <w:r w:rsidR="00DA7553">
        <w:rPr>
          <w:rFonts w:eastAsia="Times New Roman" w:cs="Arial"/>
          <w:sz w:val="20"/>
          <w:szCs w:val="20"/>
        </w:rPr>
        <w:t xml:space="preserve">If Technical Data or Technology such as test report, drawing, FAI, or similar documents are required as part of this purchase, </w:t>
      </w:r>
      <w:r w:rsidR="005D5745">
        <w:rPr>
          <w:rFonts w:eastAsia="Times New Roman" w:cs="Arial"/>
          <w:sz w:val="20"/>
          <w:szCs w:val="20"/>
        </w:rPr>
        <w:t xml:space="preserve">the </w:t>
      </w:r>
      <w:r w:rsidR="00DA7553">
        <w:rPr>
          <w:rFonts w:eastAsia="Times New Roman" w:cs="Arial"/>
          <w:sz w:val="20"/>
          <w:szCs w:val="20"/>
        </w:rPr>
        <w:t xml:space="preserve">transaction must be identified. </w:t>
      </w:r>
    </w:p>
    <w:p w14:paraId="48DB45A2" w14:textId="77777777" w:rsidR="00790BD2" w:rsidRDefault="00981C5B" w:rsidP="000E21EB">
      <w:pPr>
        <w:pStyle w:val="ListParagraph"/>
        <w:numPr>
          <w:ilvl w:val="0"/>
          <w:numId w:val="15"/>
        </w:numPr>
        <w:autoSpaceDE w:val="0"/>
        <w:autoSpaceDN w:val="0"/>
        <w:adjustRightInd w:val="0"/>
        <w:spacing w:after="120"/>
        <w:contextualSpacing w:val="0"/>
        <w:rPr>
          <w:rFonts w:eastAsia="Times New Roman" w:cs="Arial"/>
          <w:sz w:val="20"/>
          <w:szCs w:val="20"/>
        </w:rPr>
      </w:pPr>
      <w:r w:rsidRPr="00981C5B">
        <w:rPr>
          <w:rFonts w:eastAsia="Times New Roman" w:cs="Arial"/>
          <w:b/>
          <w:sz w:val="20"/>
          <w:szCs w:val="20"/>
        </w:rPr>
        <w:t>U.S. Consignor and/or U.S. Freight Forwarder</w:t>
      </w:r>
      <w:r w:rsidR="00BA1B67">
        <w:rPr>
          <w:rFonts w:eastAsia="Times New Roman" w:cs="Arial"/>
          <w:b/>
          <w:sz w:val="20"/>
          <w:szCs w:val="20"/>
        </w:rPr>
        <w:t>:</w:t>
      </w:r>
      <w:r>
        <w:rPr>
          <w:rFonts w:eastAsia="Times New Roman" w:cs="Arial"/>
          <w:sz w:val="20"/>
          <w:szCs w:val="20"/>
        </w:rPr>
        <w:t xml:space="preserve"> The person or entity in the United States who will </w:t>
      </w:r>
      <w:r w:rsidR="00790BD2">
        <w:rPr>
          <w:rFonts w:eastAsia="Times New Roman" w:cs="Arial"/>
          <w:sz w:val="20"/>
          <w:szCs w:val="20"/>
        </w:rPr>
        <w:t xml:space="preserve">provide the service from the United States to the destination country. </w:t>
      </w:r>
    </w:p>
    <w:p w14:paraId="1F0B2541" w14:textId="72A41868" w:rsidR="00981C5B" w:rsidRDefault="00981C5B" w:rsidP="000E21EB">
      <w:pPr>
        <w:pStyle w:val="ListParagraph"/>
        <w:numPr>
          <w:ilvl w:val="0"/>
          <w:numId w:val="15"/>
        </w:numPr>
        <w:autoSpaceDE w:val="0"/>
        <w:autoSpaceDN w:val="0"/>
        <w:adjustRightInd w:val="0"/>
        <w:spacing w:after="120"/>
        <w:ind w:right="-36"/>
        <w:contextualSpacing w:val="0"/>
        <w:rPr>
          <w:rFonts w:eastAsia="Times New Roman" w:cs="Arial"/>
          <w:sz w:val="20"/>
          <w:szCs w:val="20"/>
        </w:rPr>
      </w:pPr>
      <w:r w:rsidRPr="008808E3">
        <w:rPr>
          <w:rFonts w:eastAsia="Times New Roman" w:cs="Arial"/>
          <w:b/>
          <w:sz w:val="20"/>
          <w:szCs w:val="20"/>
        </w:rPr>
        <w:t>Non-U.S. Intermediate Consignee</w:t>
      </w:r>
      <w:r w:rsidR="00A147CF">
        <w:rPr>
          <w:rFonts w:eastAsia="Times New Roman" w:cs="Arial"/>
          <w:b/>
          <w:sz w:val="20"/>
          <w:szCs w:val="20"/>
        </w:rPr>
        <w:t xml:space="preserve"> (Carrier)</w:t>
      </w:r>
      <w:r w:rsidR="00BA1B67">
        <w:rPr>
          <w:rFonts w:eastAsia="Times New Roman" w:cs="Arial"/>
          <w:b/>
          <w:sz w:val="20"/>
          <w:szCs w:val="20"/>
        </w:rPr>
        <w:t>:</w:t>
      </w:r>
      <w:r>
        <w:rPr>
          <w:rFonts w:eastAsia="Times New Roman" w:cs="Arial"/>
          <w:sz w:val="20"/>
          <w:szCs w:val="20"/>
        </w:rPr>
        <w:t xml:space="preserve"> The person or entity in </w:t>
      </w:r>
      <w:r w:rsidR="00790BD2">
        <w:rPr>
          <w:rFonts w:eastAsia="Times New Roman" w:cs="Arial"/>
          <w:sz w:val="20"/>
          <w:szCs w:val="20"/>
        </w:rPr>
        <w:t>your</w:t>
      </w:r>
      <w:r>
        <w:rPr>
          <w:rFonts w:eastAsia="Times New Roman" w:cs="Arial"/>
          <w:sz w:val="20"/>
          <w:szCs w:val="20"/>
        </w:rPr>
        <w:t xml:space="preserve"> country who acts </w:t>
      </w:r>
      <w:r w:rsidR="00790BD2">
        <w:rPr>
          <w:rFonts w:eastAsia="Times New Roman" w:cs="Arial"/>
          <w:sz w:val="20"/>
          <w:szCs w:val="20"/>
        </w:rPr>
        <w:t xml:space="preserve">as your </w:t>
      </w:r>
      <w:r w:rsidR="005D5745">
        <w:rPr>
          <w:rFonts w:eastAsia="Times New Roman" w:cs="Arial"/>
          <w:sz w:val="20"/>
          <w:szCs w:val="20"/>
        </w:rPr>
        <w:t>in-country</w:t>
      </w:r>
      <w:r w:rsidR="008808E3" w:rsidRPr="00D14476">
        <w:rPr>
          <w:rFonts w:eastAsia="Times New Roman" w:cs="Arial"/>
          <w:sz w:val="20"/>
          <w:szCs w:val="20"/>
        </w:rPr>
        <w:t xml:space="preserve"> customs broker and/or </w:t>
      </w:r>
      <w:r w:rsidR="005D5745">
        <w:rPr>
          <w:rFonts w:eastAsia="Times New Roman" w:cs="Arial"/>
          <w:sz w:val="20"/>
          <w:szCs w:val="20"/>
        </w:rPr>
        <w:t>in-country</w:t>
      </w:r>
      <w:r w:rsidR="008808E3" w:rsidRPr="00D14476">
        <w:rPr>
          <w:rFonts w:eastAsia="Times New Roman" w:cs="Arial"/>
          <w:sz w:val="20"/>
          <w:szCs w:val="20"/>
        </w:rPr>
        <w:t xml:space="preserve"> freight forwarder.</w:t>
      </w:r>
    </w:p>
    <w:p w14:paraId="09A0FA72" w14:textId="34C83AD5" w:rsidR="00A147CF" w:rsidRDefault="008808E3" w:rsidP="000E21EB">
      <w:pPr>
        <w:pStyle w:val="ListParagraph"/>
        <w:numPr>
          <w:ilvl w:val="0"/>
          <w:numId w:val="15"/>
        </w:numPr>
        <w:autoSpaceDE w:val="0"/>
        <w:autoSpaceDN w:val="0"/>
        <w:adjustRightInd w:val="0"/>
        <w:spacing w:after="120"/>
        <w:contextualSpacing w:val="0"/>
        <w:rPr>
          <w:rFonts w:eastAsia="Times New Roman" w:cs="Arial"/>
          <w:sz w:val="20"/>
          <w:szCs w:val="20"/>
        </w:rPr>
      </w:pPr>
      <w:r>
        <w:rPr>
          <w:rFonts w:eastAsia="Times New Roman" w:cs="Arial"/>
          <w:b/>
          <w:sz w:val="20"/>
          <w:szCs w:val="20"/>
        </w:rPr>
        <w:t xml:space="preserve">Non-U.S. </w:t>
      </w:r>
      <w:r w:rsidR="005D5745">
        <w:rPr>
          <w:rFonts w:eastAsia="Times New Roman" w:cs="Arial"/>
          <w:b/>
          <w:sz w:val="20"/>
          <w:szCs w:val="20"/>
        </w:rPr>
        <w:t>Ultimate</w:t>
      </w:r>
      <w:r w:rsidR="00A147CF">
        <w:rPr>
          <w:rFonts w:eastAsia="Times New Roman" w:cs="Arial"/>
          <w:b/>
          <w:sz w:val="20"/>
          <w:szCs w:val="20"/>
        </w:rPr>
        <w:t xml:space="preserve"> </w:t>
      </w:r>
      <w:r>
        <w:rPr>
          <w:rFonts w:eastAsia="Times New Roman" w:cs="Arial"/>
          <w:b/>
          <w:sz w:val="20"/>
          <w:szCs w:val="20"/>
        </w:rPr>
        <w:t>Consignee</w:t>
      </w:r>
      <w:r w:rsidR="00BA1B67">
        <w:rPr>
          <w:rFonts w:eastAsia="Times New Roman" w:cs="Arial"/>
          <w:b/>
          <w:sz w:val="20"/>
          <w:szCs w:val="20"/>
        </w:rPr>
        <w:t>:</w:t>
      </w:r>
      <w:r>
        <w:rPr>
          <w:rFonts w:eastAsia="Times New Roman" w:cs="Arial"/>
          <w:sz w:val="20"/>
          <w:szCs w:val="20"/>
        </w:rPr>
        <w:t xml:space="preserve"> </w:t>
      </w:r>
      <w:r w:rsidR="005D5745">
        <w:rPr>
          <w:rFonts w:eastAsia="Times New Roman" w:cs="Arial"/>
          <w:sz w:val="20"/>
          <w:szCs w:val="20"/>
        </w:rPr>
        <w:t>The first party outside the United States who receives the goods first, once the US exports them.</w:t>
      </w:r>
    </w:p>
    <w:p w14:paraId="7FB493FE" w14:textId="0D59173D" w:rsidR="006348B2" w:rsidRPr="00537BE0" w:rsidRDefault="00DB454B" w:rsidP="000E21EB">
      <w:pPr>
        <w:pStyle w:val="ListParagraph"/>
        <w:numPr>
          <w:ilvl w:val="0"/>
          <w:numId w:val="15"/>
        </w:numPr>
        <w:autoSpaceDE w:val="0"/>
        <w:autoSpaceDN w:val="0"/>
        <w:adjustRightInd w:val="0"/>
        <w:spacing w:after="120"/>
        <w:contextualSpacing w:val="0"/>
        <w:rPr>
          <w:rFonts w:eastAsia="Times New Roman" w:cs="Arial"/>
          <w:sz w:val="20"/>
          <w:szCs w:val="20"/>
        </w:rPr>
      </w:pPr>
      <w:r w:rsidRPr="00735688">
        <w:rPr>
          <w:rFonts w:eastAsia="Times New Roman" w:cs="Arial"/>
          <w:b/>
          <w:sz w:val="20"/>
          <w:szCs w:val="20"/>
        </w:rPr>
        <w:t>Non-U.S. Foreign End User</w:t>
      </w:r>
      <w:r w:rsidR="00BA1B67">
        <w:rPr>
          <w:rFonts w:eastAsia="Times New Roman" w:cs="Arial"/>
          <w:b/>
          <w:sz w:val="20"/>
          <w:szCs w:val="20"/>
        </w:rPr>
        <w:t>:</w:t>
      </w:r>
      <w:r>
        <w:rPr>
          <w:rFonts w:eastAsia="Times New Roman" w:cs="Arial"/>
          <w:sz w:val="20"/>
          <w:szCs w:val="20"/>
        </w:rPr>
        <w:t xml:space="preserve"> The </w:t>
      </w:r>
      <w:r w:rsidR="00735688">
        <w:rPr>
          <w:rFonts w:eastAsia="Times New Roman" w:cs="Arial"/>
          <w:sz w:val="20"/>
          <w:szCs w:val="20"/>
        </w:rPr>
        <w:t>person or entity in the foreign country who ultimately uses the export</w:t>
      </w:r>
      <w:r w:rsidR="00537BE0">
        <w:rPr>
          <w:rFonts w:eastAsia="Times New Roman" w:cs="Arial"/>
          <w:sz w:val="20"/>
          <w:szCs w:val="20"/>
        </w:rPr>
        <w:t>ed</w:t>
      </w:r>
      <w:r w:rsidR="00735688">
        <w:rPr>
          <w:rFonts w:eastAsia="Times New Roman" w:cs="Arial"/>
          <w:sz w:val="20"/>
          <w:szCs w:val="20"/>
        </w:rPr>
        <w:t xml:space="preserve"> items</w:t>
      </w:r>
      <w:r w:rsidR="00EF0E62">
        <w:rPr>
          <w:rFonts w:eastAsia="Times New Roman" w:cs="Arial"/>
          <w:sz w:val="20"/>
          <w:szCs w:val="20"/>
        </w:rPr>
        <w:t xml:space="preserve"> outside the United States</w:t>
      </w:r>
      <w:r w:rsidR="005D5745">
        <w:rPr>
          <w:rFonts w:eastAsia="Times New Roman" w:cs="Arial"/>
          <w:sz w:val="20"/>
          <w:szCs w:val="20"/>
        </w:rPr>
        <w:t>, if the ultimate foreign consignee is the same list in both sections.</w:t>
      </w:r>
    </w:p>
    <w:p w14:paraId="4D9E7A66" w14:textId="77777777" w:rsidR="00537BE0" w:rsidRDefault="00537BE0" w:rsidP="000E21EB">
      <w:pPr>
        <w:pStyle w:val="ListParagraph"/>
        <w:numPr>
          <w:ilvl w:val="1"/>
          <w:numId w:val="15"/>
        </w:numPr>
        <w:autoSpaceDE w:val="0"/>
        <w:autoSpaceDN w:val="0"/>
        <w:adjustRightInd w:val="0"/>
        <w:spacing w:after="120"/>
        <w:contextualSpacing w:val="0"/>
        <w:rPr>
          <w:rFonts w:eastAsia="Times New Roman" w:cs="Arial"/>
          <w:sz w:val="20"/>
          <w:szCs w:val="20"/>
        </w:rPr>
      </w:pPr>
      <w:r w:rsidRPr="000E21EB">
        <w:rPr>
          <w:rFonts w:eastAsia="Times New Roman" w:cs="Arial"/>
          <w:sz w:val="20"/>
          <w:szCs w:val="20"/>
          <w:u w:val="single"/>
        </w:rPr>
        <w:t>End Use Application</w:t>
      </w:r>
      <w:r>
        <w:rPr>
          <w:rFonts w:eastAsia="Times New Roman" w:cs="Arial"/>
          <w:sz w:val="20"/>
          <w:szCs w:val="20"/>
        </w:rPr>
        <w:t>,</w:t>
      </w:r>
      <w:r w:rsidR="000E21EB">
        <w:rPr>
          <w:rFonts w:eastAsia="Times New Roman" w:cs="Arial"/>
          <w:sz w:val="20"/>
          <w:szCs w:val="20"/>
        </w:rPr>
        <w:t xml:space="preserve"> </w:t>
      </w:r>
      <w:proofErr w:type="gramStart"/>
      <w:r w:rsidR="000E21EB">
        <w:rPr>
          <w:rFonts w:eastAsia="Times New Roman" w:cs="Arial"/>
          <w:sz w:val="20"/>
          <w:szCs w:val="20"/>
        </w:rPr>
        <w:t>Complete</w:t>
      </w:r>
      <w:proofErr w:type="gramEnd"/>
      <w:r w:rsidR="000E21EB">
        <w:rPr>
          <w:rFonts w:eastAsia="Times New Roman" w:cs="Arial"/>
          <w:sz w:val="20"/>
          <w:szCs w:val="20"/>
        </w:rPr>
        <w:t xml:space="preserve"> this section and</w:t>
      </w:r>
      <w:r>
        <w:rPr>
          <w:rFonts w:eastAsia="Times New Roman" w:cs="Arial"/>
          <w:sz w:val="20"/>
          <w:szCs w:val="20"/>
        </w:rPr>
        <w:t xml:space="preserve"> be as descriptive as possible; including the </w:t>
      </w:r>
      <w:r w:rsidR="000E21EB">
        <w:rPr>
          <w:rFonts w:eastAsia="Times New Roman" w:cs="Arial"/>
          <w:sz w:val="20"/>
          <w:szCs w:val="20"/>
        </w:rPr>
        <w:t>intended end applicati</w:t>
      </w:r>
      <w:r w:rsidR="00EF0E62">
        <w:rPr>
          <w:rFonts w:eastAsia="Times New Roman" w:cs="Arial"/>
          <w:sz w:val="20"/>
          <w:szCs w:val="20"/>
        </w:rPr>
        <w:t xml:space="preserve">on for the item being purchased. If you will incorporated into the next level assemblies, indicate what the next level assembly is. </w:t>
      </w:r>
    </w:p>
    <w:p w14:paraId="53CA7019" w14:textId="77777777" w:rsidR="00537BE0" w:rsidRPr="000E21EB" w:rsidRDefault="00DB454B" w:rsidP="000E21EB">
      <w:pPr>
        <w:pStyle w:val="ListParagraph"/>
        <w:numPr>
          <w:ilvl w:val="0"/>
          <w:numId w:val="15"/>
        </w:numPr>
        <w:autoSpaceDE w:val="0"/>
        <w:autoSpaceDN w:val="0"/>
        <w:adjustRightInd w:val="0"/>
        <w:spacing w:after="120"/>
        <w:contextualSpacing w:val="0"/>
        <w:rPr>
          <w:rFonts w:eastAsia="Times New Roman" w:cs="Arial"/>
          <w:sz w:val="20"/>
          <w:szCs w:val="20"/>
        </w:rPr>
      </w:pPr>
      <w:r w:rsidRPr="00735688">
        <w:rPr>
          <w:rFonts w:eastAsia="Times New Roman" w:cs="Arial"/>
          <w:b/>
          <w:sz w:val="20"/>
          <w:szCs w:val="20"/>
        </w:rPr>
        <w:t>U.S. End User</w:t>
      </w:r>
      <w:r w:rsidR="00BA1B67">
        <w:rPr>
          <w:rFonts w:eastAsia="Times New Roman" w:cs="Arial"/>
          <w:b/>
          <w:sz w:val="20"/>
          <w:szCs w:val="20"/>
        </w:rPr>
        <w:t>:</w:t>
      </w:r>
      <w:r w:rsidR="00735688">
        <w:rPr>
          <w:rFonts w:eastAsia="Times New Roman" w:cs="Arial"/>
          <w:sz w:val="20"/>
          <w:szCs w:val="20"/>
        </w:rPr>
        <w:t xml:space="preserve"> </w:t>
      </w:r>
      <w:r w:rsidR="00BA1B67">
        <w:rPr>
          <w:rFonts w:eastAsia="Times New Roman" w:cs="Arial"/>
          <w:sz w:val="20"/>
          <w:szCs w:val="20"/>
        </w:rPr>
        <w:t xml:space="preserve">Applicable if the goods return to the United States. </w:t>
      </w:r>
      <w:r w:rsidR="00735688">
        <w:rPr>
          <w:rFonts w:eastAsia="Times New Roman" w:cs="Arial"/>
          <w:sz w:val="20"/>
          <w:szCs w:val="20"/>
        </w:rPr>
        <w:t>The person or entity in the United States who actually receives and ultimate uses the re-exported items.</w:t>
      </w:r>
    </w:p>
    <w:p w14:paraId="183B4F25" w14:textId="77777777" w:rsidR="00763863" w:rsidRPr="00A74DB5" w:rsidRDefault="000E21EB" w:rsidP="00233D05">
      <w:pPr>
        <w:pStyle w:val="ListParagraph"/>
        <w:numPr>
          <w:ilvl w:val="1"/>
          <w:numId w:val="15"/>
        </w:numPr>
        <w:autoSpaceDE w:val="0"/>
        <w:autoSpaceDN w:val="0"/>
        <w:adjustRightInd w:val="0"/>
        <w:spacing w:after="240"/>
        <w:contextualSpacing w:val="0"/>
        <w:rPr>
          <w:rFonts w:eastAsia="Times New Roman" w:cs="Arial"/>
          <w:sz w:val="20"/>
          <w:szCs w:val="20"/>
        </w:rPr>
      </w:pPr>
      <w:r w:rsidRPr="00A74DB5">
        <w:rPr>
          <w:rFonts w:eastAsia="Times New Roman" w:cs="Arial"/>
          <w:sz w:val="20"/>
          <w:szCs w:val="20"/>
          <w:u w:val="single"/>
        </w:rPr>
        <w:t>End Use Application</w:t>
      </w:r>
      <w:r w:rsidRPr="00A74DB5">
        <w:rPr>
          <w:rFonts w:eastAsia="Times New Roman" w:cs="Arial"/>
          <w:sz w:val="20"/>
          <w:szCs w:val="20"/>
        </w:rPr>
        <w:t>, Complete this section</w:t>
      </w:r>
      <w:r w:rsidR="00A74DB5" w:rsidRPr="00A74DB5">
        <w:rPr>
          <w:rFonts w:eastAsia="Times New Roman" w:cs="Arial"/>
          <w:sz w:val="20"/>
          <w:szCs w:val="20"/>
        </w:rPr>
        <w:t xml:space="preserve"> including program being supported with its variant.</w:t>
      </w:r>
      <w:r w:rsidRPr="00A74DB5">
        <w:rPr>
          <w:rFonts w:eastAsia="Times New Roman" w:cs="Arial"/>
          <w:sz w:val="20"/>
          <w:szCs w:val="20"/>
        </w:rPr>
        <w:t xml:space="preserve"> </w:t>
      </w:r>
    </w:p>
    <w:p w14:paraId="3657ECAC" w14:textId="77777777" w:rsidR="00763863" w:rsidRDefault="00763863" w:rsidP="006348B2">
      <w:pPr>
        <w:autoSpaceDE w:val="0"/>
        <w:autoSpaceDN w:val="0"/>
        <w:adjustRightInd w:val="0"/>
        <w:spacing w:after="240"/>
        <w:rPr>
          <w:rFonts w:eastAsia="Times New Roman" w:cs="Arial"/>
          <w:sz w:val="20"/>
          <w:szCs w:val="20"/>
        </w:rPr>
      </w:pPr>
    </w:p>
    <w:p w14:paraId="661F5F18" w14:textId="77777777" w:rsidR="00A147CF" w:rsidRDefault="00A147CF" w:rsidP="006348B2">
      <w:pPr>
        <w:autoSpaceDE w:val="0"/>
        <w:autoSpaceDN w:val="0"/>
        <w:adjustRightInd w:val="0"/>
        <w:spacing w:after="240"/>
        <w:rPr>
          <w:rFonts w:eastAsia="Times New Roman" w:cs="Arial"/>
          <w:sz w:val="20"/>
          <w:szCs w:val="20"/>
        </w:rPr>
      </w:pPr>
    </w:p>
    <w:p w14:paraId="5C90090A" w14:textId="77777777" w:rsidR="00A147CF" w:rsidRDefault="00A147CF" w:rsidP="006348B2">
      <w:pPr>
        <w:autoSpaceDE w:val="0"/>
        <w:autoSpaceDN w:val="0"/>
        <w:adjustRightInd w:val="0"/>
        <w:spacing w:after="240"/>
        <w:rPr>
          <w:rFonts w:eastAsia="Times New Roman" w:cs="Arial"/>
          <w:sz w:val="20"/>
          <w:szCs w:val="20"/>
        </w:rPr>
      </w:pPr>
    </w:p>
    <w:p w14:paraId="1CB79F00" w14:textId="77777777" w:rsidR="00A147CF" w:rsidRDefault="00A147CF" w:rsidP="006348B2">
      <w:pPr>
        <w:autoSpaceDE w:val="0"/>
        <w:autoSpaceDN w:val="0"/>
        <w:adjustRightInd w:val="0"/>
        <w:spacing w:after="240"/>
        <w:rPr>
          <w:rFonts w:eastAsia="Times New Roman" w:cs="Arial"/>
          <w:sz w:val="20"/>
          <w:szCs w:val="20"/>
        </w:rPr>
      </w:pPr>
    </w:p>
    <w:p w14:paraId="4B5B78B9" w14:textId="77777777" w:rsidR="00A74DB5" w:rsidRDefault="00A74DB5" w:rsidP="006348B2">
      <w:pPr>
        <w:autoSpaceDE w:val="0"/>
        <w:autoSpaceDN w:val="0"/>
        <w:adjustRightInd w:val="0"/>
        <w:spacing w:after="240"/>
        <w:rPr>
          <w:rFonts w:eastAsia="Times New Roman" w:cs="Arial"/>
          <w:sz w:val="20"/>
          <w:szCs w:val="20"/>
        </w:rPr>
      </w:pPr>
    </w:p>
    <w:p w14:paraId="0F33341E" w14:textId="77777777" w:rsidR="00A74DB5" w:rsidRDefault="00A74DB5" w:rsidP="006348B2">
      <w:pPr>
        <w:autoSpaceDE w:val="0"/>
        <w:autoSpaceDN w:val="0"/>
        <w:adjustRightInd w:val="0"/>
        <w:spacing w:after="240"/>
        <w:rPr>
          <w:rFonts w:eastAsia="Times New Roman" w:cs="Arial"/>
          <w:sz w:val="20"/>
          <w:szCs w:val="20"/>
        </w:rPr>
      </w:pPr>
    </w:p>
    <w:p w14:paraId="3A630D62" w14:textId="77777777" w:rsidR="00F9000F" w:rsidRDefault="00735688" w:rsidP="00735688">
      <w:pPr>
        <w:autoSpaceDE w:val="0"/>
        <w:autoSpaceDN w:val="0"/>
        <w:adjustRightInd w:val="0"/>
        <w:jc w:val="right"/>
        <w:rPr>
          <w:rFonts w:ascii="Arial Narrow" w:hAnsi="Arial Narrow" w:cs="Arial"/>
          <w:b/>
          <w:sz w:val="20"/>
          <w:szCs w:val="20"/>
        </w:rPr>
      </w:pPr>
      <w:r>
        <w:rPr>
          <w:rFonts w:ascii="Arial Narrow" w:hAnsi="Arial Narrow" w:cs="Arial"/>
          <w:b/>
          <w:sz w:val="20"/>
          <w:szCs w:val="20"/>
        </w:rPr>
        <w:t>END USER/END USE STATMENT</w:t>
      </w:r>
    </w:p>
    <w:p w14:paraId="05054212" w14:textId="77777777" w:rsidR="00735688" w:rsidRDefault="00735688">
      <w:pPr>
        <w:autoSpaceDE w:val="0"/>
        <w:autoSpaceDN w:val="0"/>
        <w:adjustRightInd w:val="0"/>
        <w:rPr>
          <w:rFonts w:ascii="Arial Narrow" w:hAnsi="Arial Narrow" w:cs="Arial"/>
          <w:b/>
          <w:sz w:val="20"/>
          <w:szCs w:val="20"/>
        </w:rPr>
      </w:pP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7"/>
        <w:gridCol w:w="4310"/>
        <w:gridCol w:w="10"/>
        <w:gridCol w:w="68"/>
        <w:gridCol w:w="5085"/>
      </w:tblGrid>
      <w:tr w:rsidR="00FD0854" w14:paraId="48F21325" w14:textId="77777777" w:rsidTr="009B0F27">
        <w:tc>
          <w:tcPr>
            <w:tcW w:w="10170" w:type="dxa"/>
            <w:gridSpan w:val="5"/>
            <w:tcBorders>
              <w:top w:val="single" w:sz="12" w:space="0" w:color="auto"/>
              <w:left w:val="single" w:sz="12" w:space="0" w:color="auto"/>
              <w:right w:val="single" w:sz="12" w:space="0" w:color="auto"/>
            </w:tcBorders>
            <w:vAlign w:val="center"/>
          </w:tcPr>
          <w:p w14:paraId="35C45B5F" w14:textId="77777777" w:rsidR="00FD0854" w:rsidRPr="00FD0854" w:rsidRDefault="00FD0854" w:rsidP="006348B2">
            <w:pPr>
              <w:tabs>
                <w:tab w:val="left" w:pos="1080"/>
                <w:tab w:val="center" w:pos="4977"/>
              </w:tabs>
              <w:autoSpaceDE w:val="0"/>
              <w:autoSpaceDN w:val="0"/>
              <w:adjustRightInd w:val="0"/>
              <w:snapToGrid w:val="0"/>
              <w:spacing w:before="60" w:after="60"/>
              <w:rPr>
                <w:rFonts w:cs="Arial"/>
                <w:sz w:val="20"/>
                <w:szCs w:val="20"/>
              </w:rPr>
            </w:pPr>
            <w:r w:rsidRPr="00FD0854">
              <w:rPr>
                <w:sz w:val="20"/>
              </w:rPr>
              <w:br w:type="page"/>
            </w:r>
            <w:r w:rsidRPr="00FD0854">
              <w:rPr>
                <w:rFonts w:cs="Arial"/>
                <w:b/>
                <w:sz w:val="20"/>
                <w:szCs w:val="20"/>
              </w:rPr>
              <w:t>SECTION 1</w:t>
            </w:r>
            <w:r w:rsidR="00561F54" w:rsidRPr="00A147CF">
              <w:rPr>
                <w:rFonts w:cs="Arial"/>
                <w:b/>
                <w:color w:val="FF0000"/>
                <w:sz w:val="20"/>
                <w:szCs w:val="20"/>
              </w:rPr>
              <w:t>*</w:t>
            </w:r>
            <w:r>
              <w:rPr>
                <w:rFonts w:cs="Arial"/>
                <w:b/>
                <w:sz w:val="20"/>
                <w:szCs w:val="20"/>
              </w:rPr>
              <w:t>, PURCHASER</w:t>
            </w:r>
            <w:r w:rsidR="006348B2">
              <w:rPr>
                <w:rFonts w:cs="Arial"/>
                <w:b/>
                <w:sz w:val="20"/>
                <w:szCs w:val="20"/>
              </w:rPr>
              <w:tab/>
            </w:r>
          </w:p>
        </w:tc>
      </w:tr>
      <w:tr w:rsidR="00FD0854" w14:paraId="54D6CF1B" w14:textId="77777777" w:rsidTr="009B0F27">
        <w:trPr>
          <w:trHeight w:val="289"/>
        </w:trPr>
        <w:tc>
          <w:tcPr>
            <w:tcW w:w="10170" w:type="dxa"/>
            <w:gridSpan w:val="5"/>
            <w:tcBorders>
              <w:left w:val="single" w:sz="12" w:space="0" w:color="auto"/>
              <w:right w:val="single" w:sz="12" w:space="0" w:color="auto"/>
            </w:tcBorders>
            <w:vAlign w:val="center"/>
          </w:tcPr>
          <w:p w14:paraId="09D53ECC" w14:textId="77777777" w:rsidR="00FD0854" w:rsidRDefault="005346CA" w:rsidP="00FD0854">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Legal Name:</w:t>
            </w:r>
          </w:p>
        </w:tc>
      </w:tr>
      <w:tr w:rsidR="005346CA" w14:paraId="189F9483" w14:textId="77777777" w:rsidTr="009B0F27">
        <w:trPr>
          <w:trHeight w:val="289"/>
        </w:trPr>
        <w:tc>
          <w:tcPr>
            <w:tcW w:w="10170" w:type="dxa"/>
            <w:gridSpan w:val="5"/>
            <w:tcBorders>
              <w:left w:val="single" w:sz="12" w:space="0" w:color="auto"/>
              <w:right w:val="single" w:sz="12" w:space="0" w:color="auto"/>
            </w:tcBorders>
            <w:vAlign w:val="center"/>
          </w:tcPr>
          <w:p w14:paraId="4FD42516" w14:textId="77777777" w:rsidR="005346CA" w:rsidRDefault="005346CA" w:rsidP="00FD0854">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Physical Address (</w:t>
            </w:r>
            <w:r w:rsidR="00377B75" w:rsidRPr="006532F2">
              <w:rPr>
                <w:rFonts w:ascii="Arial Narrow" w:hAnsi="Arial Narrow"/>
                <w:color w:val="0000CC"/>
                <w:sz w:val="18"/>
                <w:szCs w:val="18"/>
              </w:rPr>
              <w:t>no PO Box</w:t>
            </w:r>
            <w:r>
              <w:rPr>
                <w:rFonts w:ascii="Arial Narrow" w:hAnsi="Arial Narrow" w:cs="Arial"/>
                <w:sz w:val="20"/>
                <w:szCs w:val="20"/>
              </w:rPr>
              <w:t>):</w:t>
            </w:r>
          </w:p>
        </w:tc>
      </w:tr>
      <w:tr w:rsidR="005346CA" w14:paraId="54E16880" w14:textId="77777777" w:rsidTr="009B0F27">
        <w:trPr>
          <w:trHeight w:val="289"/>
        </w:trPr>
        <w:tc>
          <w:tcPr>
            <w:tcW w:w="10170" w:type="dxa"/>
            <w:gridSpan w:val="5"/>
            <w:tcBorders>
              <w:left w:val="single" w:sz="12" w:space="0" w:color="auto"/>
              <w:right w:val="single" w:sz="12" w:space="0" w:color="auto"/>
            </w:tcBorders>
            <w:vAlign w:val="center"/>
          </w:tcPr>
          <w:p w14:paraId="3D111F0F" w14:textId="77777777" w:rsidR="005346CA" w:rsidRDefault="005346CA"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Country:</w:t>
            </w:r>
          </w:p>
        </w:tc>
      </w:tr>
      <w:tr w:rsidR="00DA7553" w14:paraId="3142EA19" w14:textId="77777777" w:rsidTr="00433C5F">
        <w:trPr>
          <w:trHeight w:val="290"/>
        </w:trPr>
        <w:tc>
          <w:tcPr>
            <w:tcW w:w="5085" w:type="dxa"/>
            <w:gridSpan w:val="4"/>
            <w:tcBorders>
              <w:left w:val="single" w:sz="12" w:space="0" w:color="auto"/>
              <w:right w:val="single" w:sz="12" w:space="0" w:color="auto"/>
            </w:tcBorders>
            <w:vAlign w:val="center"/>
          </w:tcPr>
          <w:p w14:paraId="6672DF79" w14:textId="77777777" w:rsidR="00DA7553" w:rsidRDefault="00DA7553"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Purchase Order No.:</w:t>
            </w:r>
          </w:p>
        </w:tc>
        <w:tc>
          <w:tcPr>
            <w:tcW w:w="5085" w:type="dxa"/>
            <w:tcBorders>
              <w:left w:val="single" w:sz="12" w:space="0" w:color="auto"/>
              <w:right w:val="single" w:sz="12" w:space="0" w:color="auto"/>
            </w:tcBorders>
            <w:vAlign w:val="center"/>
          </w:tcPr>
          <w:p w14:paraId="5FF41127" w14:textId="77777777" w:rsidR="00DA7553" w:rsidRDefault="00DA7553"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 xml:space="preserve">Is this build to print: </w:t>
            </w:r>
            <w:sdt>
              <w:sdtPr>
                <w:rPr>
                  <w:rFonts w:ascii="Arial Narrow" w:hAnsi="Arial Narrow" w:cs="Arial"/>
                  <w:sz w:val="20"/>
                  <w:szCs w:val="20"/>
                </w:rPr>
                <w:id w:val="-10546197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Narrow" w:hAnsi="Arial Narrow" w:cs="Arial"/>
                <w:sz w:val="20"/>
                <w:szCs w:val="20"/>
              </w:rPr>
              <w:t xml:space="preserve"> Yes  </w:t>
            </w:r>
            <w:sdt>
              <w:sdtPr>
                <w:rPr>
                  <w:rFonts w:ascii="Arial Narrow" w:hAnsi="Arial Narrow" w:cs="Arial"/>
                  <w:sz w:val="20"/>
                  <w:szCs w:val="20"/>
                </w:rPr>
                <w:id w:val="-17134894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Narrow" w:hAnsi="Arial Narrow" w:cs="Arial"/>
                <w:sz w:val="20"/>
                <w:szCs w:val="20"/>
              </w:rPr>
              <w:t xml:space="preserve"> No  </w:t>
            </w:r>
          </w:p>
        </w:tc>
      </w:tr>
      <w:tr w:rsidR="00537BE0" w14:paraId="0F2D5744" w14:textId="77777777" w:rsidTr="009B0F27">
        <w:trPr>
          <w:trHeight w:val="290"/>
        </w:trPr>
        <w:tc>
          <w:tcPr>
            <w:tcW w:w="10170" w:type="dxa"/>
            <w:gridSpan w:val="5"/>
            <w:tcBorders>
              <w:left w:val="single" w:sz="12" w:space="0" w:color="auto"/>
              <w:bottom w:val="double" w:sz="4" w:space="0" w:color="auto"/>
              <w:right w:val="single" w:sz="12" w:space="0" w:color="auto"/>
            </w:tcBorders>
            <w:vAlign w:val="center"/>
          </w:tcPr>
          <w:p w14:paraId="6F1B8E41" w14:textId="77777777" w:rsidR="00537BE0" w:rsidRDefault="00537BE0" w:rsidP="00537BE0">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Is Technical Data or</w:t>
            </w:r>
            <w:r w:rsidRPr="00537BE0">
              <w:rPr>
                <w:rFonts w:ascii="Arial Narrow" w:hAnsi="Arial Narrow" w:cs="Arial"/>
                <w:sz w:val="20"/>
                <w:szCs w:val="20"/>
              </w:rPr>
              <w:t xml:space="preserve"> Tech</w:t>
            </w:r>
            <w:r>
              <w:rPr>
                <w:rFonts w:ascii="Arial Narrow" w:hAnsi="Arial Narrow" w:cs="Arial"/>
                <w:sz w:val="20"/>
                <w:szCs w:val="20"/>
              </w:rPr>
              <w:t xml:space="preserve">nology required for this Purchase Order: </w:t>
            </w:r>
            <w:sdt>
              <w:sdtPr>
                <w:rPr>
                  <w:rFonts w:ascii="Arial Narrow" w:hAnsi="Arial Narrow" w:cs="Arial"/>
                  <w:sz w:val="20"/>
                  <w:szCs w:val="20"/>
                </w:rPr>
                <w:id w:val="-659075476"/>
                <w14:checkbox>
                  <w14:checked w14:val="0"/>
                  <w14:checkedState w14:val="2612" w14:font="MS Gothic"/>
                  <w14:uncheckedState w14:val="2610" w14:font="MS Gothic"/>
                </w14:checkbox>
              </w:sdtPr>
              <w:sdtEndPr/>
              <w:sdtContent>
                <w:r w:rsidR="00DA7553">
                  <w:rPr>
                    <w:rFonts w:ascii="MS Gothic" w:eastAsia="MS Gothic" w:hAnsi="MS Gothic" w:cs="Arial" w:hint="eastAsia"/>
                    <w:sz w:val="20"/>
                    <w:szCs w:val="20"/>
                  </w:rPr>
                  <w:t>☐</w:t>
                </w:r>
              </w:sdtContent>
            </w:sdt>
            <w:r>
              <w:rPr>
                <w:rFonts w:ascii="Arial Narrow" w:hAnsi="Arial Narrow" w:cs="Arial"/>
                <w:sz w:val="20"/>
                <w:szCs w:val="20"/>
              </w:rPr>
              <w:t xml:space="preserve"> Yes  </w:t>
            </w:r>
            <w:sdt>
              <w:sdtPr>
                <w:rPr>
                  <w:rFonts w:ascii="Arial Narrow" w:hAnsi="Arial Narrow" w:cs="Arial"/>
                  <w:sz w:val="20"/>
                  <w:szCs w:val="20"/>
                </w:rPr>
                <w:id w:val="-3178830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Narrow" w:hAnsi="Arial Narrow" w:cs="Arial"/>
                <w:sz w:val="20"/>
                <w:szCs w:val="20"/>
              </w:rPr>
              <w:t xml:space="preserve"> No  </w:t>
            </w:r>
          </w:p>
        </w:tc>
      </w:tr>
      <w:tr w:rsidR="005346CA" w14:paraId="25E58FD1" w14:textId="77777777" w:rsidTr="009B0F27">
        <w:tc>
          <w:tcPr>
            <w:tcW w:w="10170" w:type="dxa"/>
            <w:gridSpan w:val="5"/>
            <w:tcBorders>
              <w:top w:val="double" w:sz="4" w:space="0" w:color="auto"/>
              <w:left w:val="single" w:sz="12" w:space="0" w:color="auto"/>
              <w:right w:val="single" w:sz="12" w:space="0" w:color="auto"/>
            </w:tcBorders>
            <w:vAlign w:val="center"/>
          </w:tcPr>
          <w:p w14:paraId="597984B9" w14:textId="77777777" w:rsidR="005346CA" w:rsidRPr="00FD0854" w:rsidRDefault="005346CA" w:rsidP="005346CA">
            <w:pPr>
              <w:tabs>
                <w:tab w:val="left" w:pos="1080"/>
              </w:tabs>
              <w:autoSpaceDE w:val="0"/>
              <w:autoSpaceDN w:val="0"/>
              <w:adjustRightInd w:val="0"/>
              <w:snapToGrid w:val="0"/>
              <w:spacing w:before="60" w:after="60"/>
              <w:rPr>
                <w:rFonts w:cs="Arial"/>
                <w:sz w:val="20"/>
                <w:szCs w:val="20"/>
              </w:rPr>
            </w:pPr>
            <w:r w:rsidRPr="00FD0854">
              <w:rPr>
                <w:sz w:val="20"/>
              </w:rPr>
              <w:br w:type="page"/>
            </w:r>
            <w:r w:rsidRPr="00FD0854">
              <w:rPr>
                <w:rFonts w:cs="Arial"/>
                <w:b/>
                <w:sz w:val="20"/>
                <w:szCs w:val="20"/>
              </w:rPr>
              <w:t>S</w:t>
            </w:r>
            <w:r>
              <w:rPr>
                <w:rFonts w:cs="Arial"/>
                <w:b/>
                <w:sz w:val="20"/>
                <w:szCs w:val="20"/>
              </w:rPr>
              <w:t>ECTION 2</w:t>
            </w:r>
            <w:r w:rsidR="00561F54" w:rsidRPr="00A147CF">
              <w:rPr>
                <w:rFonts w:cs="Arial"/>
                <w:b/>
                <w:color w:val="FF0000"/>
                <w:sz w:val="20"/>
                <w:szCs w:val="20"/>
              </w:rPr>
              <w:t>*</w:t>
            </w:r>
            <w:r>
              <w:rPr>
                <w:rFonts w:cs="Arial"/>
                <w:b/>
                <w:sz w:val="20"/>
                <w:szCs w:val="20"/>
              </w:rPr>
              <w:t xml:space="preserve">, U.S. </w:t>
            </w:r>
            <w:r w:rsidR="008C3E68">
              <w:rPr>
                <w:rFonts w:cs="Arial"/>
                <w:b/>
                <w:sz w:val="20"/>
                <w:szCs w:val="20"/>
              </w:rPr>
              <w:t xml:space="preserve">CONSIGNOR </w:t>
            </w:r>
            <w:r>
              <w:rPr>
                <w:rFonts w:cs="Arial"/>
                <w:b/>
                <w:sz w:val="20"/>
                <w:szCs w:val="20"/>
              </w:rPr>
              <w:t>AND/OR U.S. FREIGHT FORWARDER</w:t>
            </w:r>
          </w:p>
        </w:tc>
      </w:tr>
      <w:tr w:rsidR="005346CA" w14:paraId="6FE1D680" w14:textId="77777777" w:rsidTr="009B0F27">
        <w:trPr>
          <w:trHeight w:val="289"/>
        </w:trPr>
        <w:tc>
          <w:tcPr>
            <w:tcW w:w="10170" w:type="dxa"/>
            <w:gridSpan w:val="5"/>
            <w:tcBorders>
              <w:left w:val="single" w:sz="12" w:space="0" w:color="auto"/>
              <w:right w:val="single" w:sz="12" w:space="0" w:color="auto"/>
            </w:tcBorders>
            <w:vAlign w:val="center"/>
          </w:tcPr>
          <w:p w14:paraId="72CAF9E6" w14:textId="77777777" w:rsidR="005346CA" w:rsidRDefault="005346CA"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Legal Name:</w:t>
            </w:r>
          </w:p>
        </w:tc>
      </w:tr>
      <w:tr w:rsidR="005346CA" w14:paraId="7915917B" w14:textId="77777777" w:rsidTr="009B0F27">
        <w:trPr>
          <w:trHeight w:val="289"/>
        </w:trPr>
        <w:tc>
          <w:tcPr>
            <w:tcW w:w="10170" w:type="dxa"/>
            <w:gridSpan w:val="5"/>
            <w:tcBorders>
              <w:left w:val="single" w:sz="12" w:space="0" w:color="auto"/>
              <w:right w:val="single" w:sz="12" w:space="0" w:color="auto"/>
            </w:tcBorders>
            <w:vAlign w:val="center"/>
          </w:tcPr>
          <w:p w14:paraId="45EEE6B5" w14:textId="77777777" w:rsidR="005346CA" w:rsidRDefault="005346CA"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Physical Address (</w:t>
            </w:r>
            <w:r w:rsidR="002D3673" w:rsidRPr="006532F2">
              <w:rPr>
                <w:rFonts w:ascii="Arial Narrow" w:hAnsi="Arial Narrow"/>
                <w:color w:val="0000CC"/>
                <w:sz w:val="18"/>
                <w:szCs w:val="18"/>
              </w:rPr>
              <w:t>no PO Box</w:t>
            </w:r>
            <w:r>
              <w:rPr>
                <w:rFonts w:ascii="Arial Narrow" w:hAnsi="Arial Narrow" w:cs="Arial"/>
                <w:sz w:val="20"/>
                <w:szCs w:val="20"/>
              </w:rPr>
              <w:t>):</w:t>
            </w:r>
          </w:p>
        </w:tc>
      </w:tr>
      <w:tr w:rsidR="005346CA" w14:paraId="4B8DD4EF" w14:textId="77777777" w:rsidTr="009B0F27">
        <w:trPr>
          <w:trHeight w:val="289"/>
        </w:trPr>
        <w:tc>
          <w:tcPr>
            <w:tcW w:w="10170" w:type="dxa"/>
            <w:gridSpan w:val="5"/>
            <w:tcBorders>
              <w:left w:val="single" w:sz="12" w:space="0" w:color="auto"/>
              <w:bottom w:val="double" w:sz="4" w:space="0" w:color="auto"/>
              <w:right w:val="single" w:sz="12" w:space="0" w:color="auto"/>
            </w:tcBorders>
            <w:vAlign w:val="center"/>
          </w:tcPr>
          <w:p w14:paraId="4B7B12D2" w14:textId="77777777" w:rsidR="005346CA" w:rsidRDefault="005346CA"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Country:</w:t>
            </w:r>
          </w:p>
        </w:tc>
      </w:tr>
      <w:tr w:rsidR="008C3E68" w14:paraId="6AF20A47" w14:textId="77777777" w:rsidTr="009B0F27">
        <w:tc>
          <w:tcPr>
            <w:tcW w:w="10170" w:type="dxa"/>
            <w:gridSpan w:val="5"/>
            <w:tcBorders>
              <w:top w:val="double" w:sz="4" w:space="0" w:color="auto"/>
              <w:left w:val="single" w:sz="12" w:space="0" w:color="auto"/>
              <w:right w:val="single" w:sz="12" w:space="0" w:color="auto"/>
            </w:tcBorders>
            <w:vAlign w:val="center"/>
          </w:tcPr>
          <w:p w14:paraId="1B2EBC14" w14:textId="77777777" w:rsidR="008C3E68" w:rsidRPr="00FD0854" w:rsidRDefault="008C3E68" w:rsidP="00561F54">
            <w:pPr>
              <w:tabs>
                <w:tab w:val="left" w:pos="1080"/>
              </w:tabs>
              <w:autoSpaceDE w:val="0"/>
              <w:autoSpaceDN w:val="0"/>
              <w:adjustRightInd w:val="0"/>
              <w:snapToGrid w:val="0"/>
              <w:spacing w:before="60" w:after="60"/>
              <w:rPr>
                <w:rFonts w:cs="Arial"/>
                <w:sz w:val="20"/>
                <w:szCs w:val="20"/>
              </w:rPr>
            </w:pPr>
            <w:r w:rsidRPr="00FD0854">
              <w:rPr>
                <w:sz w:val="20"/>
              </w:rPr>
              <w:br w:type="page"/>
            </w:r>
            <w:r w:rsidRPr="00FD0854">
              <w:rPr>
                <w:rFonts w:cs="Arial"/>
                <w:b/>
                <w:sz w:val="20"/>
                <w:szCs w:val="20"/>
              </w:rPr>
              <w:t>S</w:t>
            </w:r>
            <w:r>
              <w:rPr>
                <w:rFonts w:cs="Arial"/>
                <w:b/>
                <w:sz w:val="20"/>
                <w:szCs w:val="20"/>
              </w:rPr>
              <w:t>ECTION 3</w:t>
            </w:r>
            <w:r w:rsidR="00A147CF" w:rsidRPr="00A147CF">
              <w:rPr>
                <w:rFonts w:cs="Arial"/>
                <w:b/>
                <w:color w:val="FF0000"/>
                <w:sz w:val="20"/>
                <w:szCs w:val="20"/>
              </w:rPr>
              <w:t>*</w:t>
            </w:r>
            <w:r>
              <w:rPr>
                <w:rFonts w:cs="Arial"/>
                <w:b/>
                <w:sz w:val="20"/>
                <w:szCs w:val="20"/>
              </w:rPr>
              <w:t>, NON-U.S. INTERMEDIATE CONSIGNEE</w:t>
            </w:r>
            <w:r w:rsidR="00A147CF">
              <w:rPr>
                <w:rFonts w:cs="Arial"/>
                <w:b/>
                <w:sz w:val="20"/>
                <w:szCs w:val="20"/>
              </w:rPr>
              <w:t xml:space="preserve"> (CARRIER)</w:t>
            </w:r>
          </w:p>
        </w:tc>
      </w:tr>
      <w:tr w:rsidR="008C3E68" w14:paraId="13058938" w14:textId="77777777" w:rsidTr="009B0F27">
        <w:trPr>
          <w:trHeight w:val="289"/>
        </w:trPr>
        <w:tc>
          <w:tcPr>
            <w:tcW w:w="10170" w:type="dxa"/>
            <w:gridSpan w:val="5"/>
            <w:tcBorders>
              <w:left w:val="single" w:sz="12" w:space="0" w:color="auto"/>
              <w:right w:val="single" w:sz="12" w:space="0" w:color="auto"/>
            </w:tcBorders>
            <w:vAlign w:val="center"/>
          </w:tcPr>
          <w:p w14:paraId="62813CC7" w14:textId="77777777" w:rsidR="008C3E68" w:rsidRDefault="008C3E6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Legal Name:</w:t>
            </w:r>
          </w:p>
        </w:tc>
      </w:tr>
      <w:tr w:rsidR="008C3E68" w14:paraId="50E548A4" w14:textId="77777777" w:rsidTr="009B0F27">
        <w:trPr>
          <w:trHeight w:val="289"/>
        </w:trPr>
        <w:tc>
          <w:tcPr>
            <w:tcW w:w="10170" w:type="dxa"/>
            <w:gridSpan w:val="5"/>
            <w:tcBorders>
              <w:left w:val="single" w:sz="12" w:space="0" w:color="auto"/>
              <w:right w:val="single" w:sz="12" w:space="0" w:color="auto"/>
            </w:tcBorders>
            <w:vAlign w:val="center"/>
          </w:tcPr>
          <w:p w14:paraId="566DE489" w14:textId="77777777" w:rsidR="008C3E68" w:rsidRDefault="008C3E6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Physical Address (</w:t>
            </w:r>
            <w:r w:rsidR="002D3673" w:rsidRPr="006532F2">
              <w:rPr>
                <w:rFonts w:ascii="Arial Narrow" w:hAnsi="Arial Narrow"/>
                <w:color w:val="0000CC"/>
                <w:sz w:val="18"/>
                <w:szCs w:val="18"/>
              </w:rPr>
              <w:t>no PO Box</w:t>
            </w:r>
            <w:r>
              <w:rPr>
                <w:rFonts w:ascii="Arial Narrow" w:hAnsi="Arial Narrow" w:cs="Arial"/>
                <w:sz w:val="20"/>
                <w:szCs w:val="20"/>
              </w:rPr>
              <w:t>):</w:t>
            </w:r>
          </w:p>
        </w:tc>
      </w:tr>
      <w:tr w:rsidR="008C3E68" w14:paraId="07A0E097" w14:textId="77777777" w:rsidTr="009B0F27">
        <w:trPr>
          <w:trHeight w:val="289"/>
        </w:trPr>
        <w:tc>
          <w:tcPr>
            <w:tcW w:w="10170" w:type="dxa"/>
            <w:gridSpan w:val="5"/>
            <w:tcBorders>
              <w:left w:val="single" w:sz="12" w:space="0" w:color="auto"/>
              <w:bottom w:val="double" w:sz="4" w:space="0" w:color="auto"/>
              <w:right w:val="single" w:sz="12" w:space="0" w:color="auto"/>
            </w:tcBorders>
            <w:vAlign w:val="center"/>
          </w:tcPr>
          <w:p w14:paraId="07209280" w14:textId="77777777" w:rsidR="008C3E68" w:rsidRDefault="008C3E6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Country:</w:t>
            </w:r>
          </w:p>
        </w:tc>
      </w:tr>
      <w:tr w:rsidR="008C3E68" w14:paraId="191C86C9" w14:textId="77777777" w:rsidTr="009B0F27">
        <w:tc>
          <w:tcPr>
            <w:tcW w:w="10170" w:type="dxa"/>
            <w:gridSpan w:val="5"/>
            <w:tcBorders>
              <w:top w:val="double" w:sz="4" w:space="0" w:color="auto"/>
              <w:left w:val="single" w:sz="12" w:space="0" w:color="auto"/>
              <w:right w:val="single" w:sz="12" w:space="0" w:color="auto"/>
            </w:tcBorders>
            <w:vAlign w:val="center"/>
          </w:tcPr>
          <w:p w14:paraId="41D4BB26" w14:textId="0D511AD5" w:rsidR="008C3E68" w:rsidRPr="0013577B" w:rsidRDefault="008C3E68" w:rsidP="00561F54">
            <w:pPr>
              <w:tabs>
                <w:tab w:val="left" w:pos="1080"/>
              </w:tabs>
              <w:autoSpaceDE w:val="0"/>
              <w:autoSpaceDN w:val="0"/>
              <w:adjustRightInd w:val="0"/>
              <w:snapToGrid w:val="0"/>
              <w:spacing w:before="60" w:after="60"/>
              <w:rPr>
                <w:rFonts w:cs="Arial"/>
                <w:sz w:val="20"/>
                <w:szCs w:val="20"/>
              </w:rPr>
            </w:pPr>
            <w:r w:rsidRPr="00FD0854">
              <w:rPr>
                <w:sz w:val="20"/>
              </w:rPr>
              <w:br w:type="page"/>
            </w:r>
            <w:r w:rsidRPr="00FD0854">
              <w:rPr>
                <w:rFonts w:cs="Arial"/>
                <w:b/>
                <w:sz w:val="20"/>
                <w:szCs w:val="20"/>
              </w:rPr>
              <w:t>S</w:t>
            </w:r>
            <w:r>
              <w:rPr>
                <w:rFonts w:cs="Arial"/>
                <w:b/>
                <w:sz w:val="20"/>
                <w:szCs w:val="20"/>
              </w:rPr>
              <w:t>ECTION 4</w:t>
            </w:r>
            <w:r w:rsidR="005D5745" w:rsidRPr="005D5745">
              <w:rPr>
                <w:rFonts w:cs="Arial"/>
                <w:b/>
                <w:color w:val="FF0000"/>
                <w:sz w:val="20"/>
                <w:szCs w:val="20"/>
              </w:rPr>
              <w:t>*</w:t>
            </w:r>
            <w:r>
              <w:rPr>
                <w:rFonts w:cs="Arial"/>
                <w:b/>
                <w:sz w:val="20"/>
                <w:szCs w:val="20"/>
              </w:rPr>
              <w:t>,</w:t>
            </w:r>
            <w:r w:rsidR="00981C5B">
              <w:rPr>
                <w:rFonts w:cs="Arial"/>
                <w:b/>
                <w:sz w:val="20"/>
                <w:szCs w:val="20"/>
              </w:rPr>
              <w:t xml:space="preserve"> NON-U.S.</w:t>
            </w:r>
            <w:r w:rsidR="00DB454B">
              <w:rPr>
                <w:rFonts w:cs="Arial"/>
                <w:b/>
                <w:sz w:val="20"/>
                <w:szCs w:val="20"/>
              </w:rPr>
              <w:t xml:space="preserve"> </w:t>
            </w:r>
            <w:r w:rsidR="005D5745">
              <w:rPr>
                <w:rFonts w:cs="Arial"/>
                <w:b/>
                <w:sz w:val="20"/>
                <w:szCs w:val="20"/>
              </w:rPr>
              <w:t>ULTIMATE</w:t>
            </w:r>
            <w:r w:rsidR="00A147CF">
              <w:rPr>
                <w:rFonts w:cs="Arial"/>
                <w:b/>
                <w:sz w:val="20"/>
                <w:szCs w:val="20"/>
              </w:rPr>
              <w:t xml:space="preserve"> </w:t>
            </w:r>
            <w:r>
              <w:rPr>
                <w:rFonts w:cs="Arial"/>
                <w:b/>
                <w:sz w:val="20"/>
                <w:szCs w:val="20"/>
              </w:rPr>
              <w:t>CONSIGNEE</w:t>
            </w:r>
          </w:p>
        </w:tc>
      </w:tr>
      <w:tr w:rsidR="008C3E68" w14:paraId="1666ABB7" w14:textId="77777777" w:rsidTr="009B0F27">
        <w:trPr>
          <w:trHeight w:val="289"/>
        </w:trPr>
        <w:tc>
          <w:tcPr>
            <w:tcW w:w="10170" w:type="dxa"/>
            <w:gridSpan w:val="5"/>
            <w:tcBorders>
              <w:left w:val="single" w:sz="12" w:space="0" w:color="auto"/>
              <w:right w:val="single" w:sz="12" w:space="0" w:color="auto"/>
            </w:tcBorders>
            <w:vAlign w:val="center"/>
          </w:tcPr>
          <w:p w14:paraId="766B88A9" w14:textId="77777777" w:rsidR="008C3E68" w:rsidRDefault="008C3E6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Legal Name:</w:t>
            </w:r>
          </w:p>
        </w:tc>
      </w:tr>
      <w:tr w:rsidR="008C3E68" w14:paraId="66D7FC0D" w14:textId="77777777" w:rsidTr="009B0F27">
        <w:trPr>
          <w:trHeight w:val="289"/>
        </w:trPr>
        <w:tc>
          <w:tcPr>
            <w:tcW w:w="10170" w:type="dxa"/>
            <w:gridSpan w:val="5"/>
            <w:tcBorders>
              <w:left w:val="single" w:sz="12" w:space="0" w:color="auto"/>
              <w:right w:val="single" w:sz="12" w:space="0" w:color="auto"/>
            </w:tcBorders>
            <w:vAlign w:val="center"/>
          </w:tcPr>
          <w:p w14:paraId="7BD649BE" w14:textId="77777777" w:rsidR="008C3E68" w:rsidRDefault="008C3E6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Physical Address (</w:t>
            </w:r>
            <w:r w:rsidR="002D3673" w:rsidRPr="006532F2">
              <w:rPr>
                <w:rFonts w:ascii="Arial Narrow" w:hAnsi="Arial Narrow"/>
                <w:color w:val="0000CC"/>
                <w:sz w:val="18"/>
                <w:szCs w:val="18"/>
              </w:rPr>
              <w:t>no PO Box</w:t>
            </w:r>
            <w:r>
              <w:rPr>
                <w:rFonts w:ascii="Arial Narrow" w:hAnsi="Arial Narrow" w:cs="Arial"/>
                <w:sz w:val="20"/>
                <w:szCs w:val="20"/>
              </w:rPr>
              <w:t>):</w:t>
            </w:r>
          </w:p>
        </w:tc>
      </w:tr>
      <w:tr w:rsidR="008C3E68" w14:paraId="5D6DBB53" w14:textId="77777777" w:rsidTr="009B0F27">
        <w:trPr>
          <w:trHeight w:val="289"/>
        </w:trPr>
        <w:tc>
          <w:tcPr>
            <w:tcW w:w="10170" w:type="dxa"/>
            <w:gridSpan w:val="5"/>
            <w:tcBorders>
              <w:left w:val="single" w:sz="12" w:space="0" w:color="auto"/>
              <w:bottom w:val="double" w:sz="4" w:space="0" w:color="auto"/>
              <w:right w:val="single" w:sz="12" w:space="0" w:color="auto"/>
            </w:tcBorders>
            <w:vAlign w:val="center"/>
          </w:tcPr>
          <w:p w14:paraId="06ED6CA5" w14:textId="77777777" w:rsidR="008C3E68" w:rsidRDefault="008C3E6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Country:</w:t>
            </w:r>
          </w:p>
        </w:tc>
      </w:tr>
      <w:tr w:rsidR="008C3E68" w14:paraId="50E22266" w14:textId="77777777" w:rsidTr="009B0F27">
        <w:tc>
          <w:tcPr>
            <w:tcW w:w="10170" w:type="dxa"/>
            <w:gridSpan w:val="5"/>
            <w:tcBorders>
              <w:top w:val="double" w:sz="4" w:space="0" w:color="auto"/>
              <w:left w:val="single" w:sz="12" w:space="0" w:color="auto"/>
              <w:right w:val="single" w:sz="12" w:space="0" w:color="auto"/>
            </w:tcBorders>
            <w:vAlign w:val="center"/>
          </w:tcPr>
          <w:p w14:paraId="475988CE" w14:textId="77777777" w:rsidR="008C3E68" w:rsidRPr="00FD0854" w:rsidRDefault="008C3E68" w:rsidP="00561F54">
            <w:pPr>
              <w:tabs>
                <w:tab w:val="left" w:pos="1080"/>
              </w:tabs>
              <w:autoSpaceDE w:val="0"/>
              <w:autoSpaceDN w:val="0"/>
              <w:adjustRightInd w:val="0"/>
              <w:snapToGrid w:val="0"/>
              <w:spacing w:before="60" w:after="60"/>
              <w:rPr>
                <w:rFonts w:cs="Arial"/>
                <w:sz w:val="20"/>
                <w:szCs w:val="20"/>
              </w:rPr>
            </w:pPr>
            <w:r w:rsidRPr="00FD0854">
              <w:rPr>
                <w:sz w:val="20"/>
              </w:rPr>
              <w:br w:type="page"/>
            </w:r>
            <w:r w:rsidRPr="00FD0854">
              <w:rPr>
                <w:rFonts w:cs="Arial"/>
                <w:b/>
                <w:sz w:val="20"/>
                <w:szCs w:val="20"/>
              </w:rPr>
              <w:t>S</w:t>
            </w:r>
            <w:r w:rsidR="00561F54">
              <w:rPr>
                <w:rFonts w:cs="Arial"/>
                <w:b/>
                <w:sz w:val="20"/>
                <w:szCs w:val="20"/>
              </w:rPr>
              <w:t>ECTION 5</w:t>
            </w:r>
            <w:r w:rsidR="00561F54" w:rsidRPr="00A147CF">
              <w:rPr>
                <w:rFonts w:cs="Arial"/>
                <w:b/>
                <w:color w:val="FF0000"/>
                <w:sz w:val="20"/>
                <w:szCs w:val="20"/>
              </w:rPr>
              <w:t>*</w:t>
            </w:r>
            <w:r>
              <w:rPr>
                <w:rFonts w:cs="Arial"/>
                <w:b/>
                <w:sz w:val="20"/>
                <w:szCs w:val="20"/>
              </w:rPr>
              <w:t>, NON-U.S. END USER</w:t>
            </w:r>
          </w:p>
        </w:tc>
      </w:tr>
      <w:tr w:rsidR="008C3E68" w14:paraId="73E67130" w14:textId="77777777" w:rsidTr="009B0F27">
        <w:trPr>
          <w:trHeight w:val="289"/>
        </w:trPr>
        <w:tc>
          <w:tcPr>
            <w:tcW w:w="10170" w:type="dxa"/>
            <w:gridSpan w:val="5"/>
            <w:tcBorders>
              <w:left w:val="single" w:sz="12" w:space="0" w:color="auto"/>
              <w:right w:val="single" w:sz="12" w:space="0" w:color="auto"/>
            </w:tcBorders>
            <w:vAlign w:val="center"/>
          </w:tcPr>
          <w:p w14:paraId="0E4E7B8C" w14:textId="77777777" w:rsidR="008C3E68" w:rsidRDefault="008C3E6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Legal Name:</w:t>
            </w:r>
          </w:p>
        </w:tc>
      </w:tr>
      <w:tr w:rsidR="008C3E68" w14:paraId="60A9F07F" w14:textId="77777777" w:rsidTr="009B0F27">
        <w:trPr>
          <w:trHeight w:val="289"/>
        </w:trPr>
        <w:tc>
          <w:tcPr>
            <w:tcW w:w="10170" w:type="dxa"/>
            <w:gridSpan w:val="5"/>
            <w:tcBorders>
              <w:left w:val="single" w:sz="12" w:space="0" w:color="auto"/>
              <w:right w:val="single" w:sz="12" w:space="0" w:color="auto"/>
            </w:tcBorders>
            <w:vAlign w:val="center"/>
          </w:tcPr>
          <w:p w14:paraId="6A913BA4" w14:textId="77777777" w:rsidR="008C3E68" w:rsidRDefault="008C3E6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Physical Address (</w:t>
            </w:r>
            <w:r w:rsidR="002D3673" w:rsidRPr="006532F2">
              <w:rPr>
                <w:rFonts w:ascii="Arial Narrow" w:hAnsi="Arial Narrow"/>
                <w:color w:val="0000CC"/>
                <w:sz w:val="18"/>
                <w:szCs w:val="18"/>
              </w:rPr>
              <w:t>no PO Box</w:t>
            </w:r>
            <w:r>
              <w:rPr>
                <w:rFonts w:ascii="Arial Narrow" w:hAnsi="Arial Narrow" w:cs="Arial"/>
                <w:sz w:val="20"/>
                <w:szCs w:val="20"/>
              </w:rPr>
              <w:t>):</w:t>
            </w:r>
          </w:p>
        </w:tc>
      </w:tr>
      <w:tr w:rsidR="008C3E68" w14:paraId="1F797696" w14:textId="77777777" w:rsidTr="009B0F27">
        <w:trPr>
          <w:trHeight w:val="289"/>
        </w:trPr>
        <w:tc>
          <w:tcPr>
            <w:tcW w:w="10170" w:type="dxa"/>
            <w:gridSpan w:val="5"/>
            <w:tcBorders>
              <w:left w:val="single" w:sz="12" w:space="0" w:color="auto"/>
              <w:right w:val="single" w:sz="12" w:space="0" w:color="auto"/>
            </w:tcBorders>
            <w:vAlign w:val="center"/>
          </w:tcPr>
          <w:p w14:paraId="727C23E1" w14:textId="77777777" w:rsidR="008C3E68" w:rsidRDefault="008C3E6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Country:</w:t>
            </w:r>
          </w:p>
        </w:tc>
      </w:tr>
      <w:tr w:rsidR="0013577B" w14:paraId="4D8A0CE1" w14:textId="77777777" w:rsidTr="009B0F27">
        <w:trPr>
          <w:trHeight w:val="289"/>
        </w:trPr>
        <w:tc>
          <w:tcPr>
            <w:tcW w:w="697" w:type="dxa"/>
            <w:vMerge w:val="restart"/>
            <w:tcBorders>
              <w:left w:val="single" w:sz="12" w:space="0" w:color="auto"/>
            </w:tcBorders>
            <w:vAlign w:val="center"/>
          </w:tcPr>
          <w:p w14:paraId="11C7181C" w14:textId="77777777" w:rsidR="0013577B" w:rsidRPr="007A4684" w:rsidRDefault="0013577B" w:rsidP="00541E72">
            <w:pPr>
              <w:autoSpaceDE w:val="0"/>
              <w:autoSpaceDN w:val="0"/>
              <w:adjustRightInd w:val="0"/>
              <w:snapToGrid w:val="0"/>
              <w:spacing w:before="60"/>
              <w:rPr>
                <w:rFonts w:ascii="Arial Narrow" w:hAnsi="Arial Narrow" w:cs="Arial"/>
                <w:b/>
                <w:sz w:val="20"/>
                <w:szCs w:val="20"/>
              </w:rPr>
            </w:pPr>
          </w:p>
        </w:tc>
        <w:tc>
          <w:tcPr>
            <w:tcW w:w="9473" w:type="dxa"/>
            <w:gridSpan w:val="4"/>
            <w:tcBorders>
              <w:right w:val="single" w:sz="12" w:space="0" w:color="auto"/>
            </w:tcBorders>
            <w:vAlign w:val="center"/>
          </w:tcPr>
          <w:p w14:paraId="1DF4A5D1" w14:textId="77777777" w:rsidR="0013577B" w:rsidRPr="0013577B" w:rsidRDefault="0013577B" w:rsidP="00541E72">
            <w:pPr>
              <w:autoSpaceDE w:val="0"/>
              <w:autoSpaceDN w:val="0"/>
              <w:adjustRightInd w:val="0"/>
              <w:snapToGrid w:val="0"/>
              <w:spacing w:before="60"/>
              <w:ind w:left="4"/>
              <w:rPr>
                <w:rFonts w:cs="Arial"/>
                <w:b/>
                <w:sz w:val="20"/>
                <w:szCs w:val="20"/>
              </w:rPr>
            </w:pPr>
            <w:r w:rsidRPr="0013577B">
              <w:rPr>
                <w:rFonts w:cs="Arial"/>
                <w:b/>
                <w:sz w:val="20"/>
                <w:szCs w:val="20"/>
              </w:rPr>
              <w:t>END USE APPLICATION</w:t>
            </w:r>
          </w:p>
        </w:tc>
      </w:tr>
      <w:tr w:rsidR="0013577B" w14:paraId="6AB28071" w14:textId="77777777" w:rsidTr="009B0F27">
        <w:trPr>
          <w:trHeight w:val="289"/>
        </w:trPr>
        <w:tc>
          <w:tcPr>
            <w:tcW w:w="697" w:type="dxa"/>
            <w:vMerge/>
            <w:tcBorders>
              <w:left w:val="single" w:sz="12" w:space="0" w:color="auto"/>
            </w:tcBorders>
            <w:vAlign w:val="center"/>
          </w:tcPr>
          <w:p w14:paraId="441CF84B" w14:textId="77777777" w:rsidR="0013577B" w:rsidRDefault="0013577B" w:rsidP="00541E72">
            <w:pPr>
              <w:autoSpaceDE w:val="0"/>
              <w:autoSpaceDN w:val="0"/>
              <w:adjustRightInd w:val="0"/>
              <w:snapToGrid w:val="0"/>
              <w:spacing w:before="60"/>
              <w:rPr>
                <w:rFonts w:ascii="Arial Narrow" w:hAnsi="Arial Narrow" w:cs="Arial"/>
                <w:sz w:val="20"/>
                <w:szCs w:val="20"/>
              </w:rPr>
            </w:pPr>
          </w:p>
        </w:tc>
        <w:tc>
          <w:tcPr>
            <w:tcW w:w="9473" w:type="dxa"/>
            <w:gridSpan w:val="4"/>
            <w:tcBorders>
              <w:right w:val="single" w:sz="12" w:space="0" w:color="auto"/>
            </w:tcBorders>
            <w:vAlign w:val="center"/>
          </w:tcPr>
          <w:p w14:paraId="266E25F2" w14:textId="77777777" w:rsidR="0013577B" w:rsidRDefault="00537BE0" w:rsidP="00537BE0">
            <w:pPr>
              <w:autoSpaceDE w:val="0"/>
              <w:autoSpaceDN w:val="0"/>
              <w:adjustRightInd w:val="0"/>
              <w:snapToGrid w:val="0"/>
              <w:spacing w:before="60"/>
              <w:ind w:left="4"/>
              <w:rPr>
                <w:rFonts w:ascii="Arial Narrow" w:hAnsi="Arial Narrow" w:cs="Arial"/>
                <w:sz w:val="20"/>
                <w:szCs w:val="20"/>
              </w:rPr>
            </w:pPr>
            <w:r>
              <w:rPr>
                <w:rFonts w:ascii="Arial Narrow" w:hAnsi="Arial Narrow" w:cs="Arial"/>
                <w:sz w:val="20"/>
                <w:szCs w:val="20"/>
              </w:rPr>
              <w:t>Item will be u</w:t>
            </w:r>
            <w:r w:rsidR="0013577B">
              <w:rPr>
                <w:rFonts w:ascii="Arial Narrow" w:hAnsi="Arial Narrow" w:cs="Arial"/>
                <w:sz w:val="20"/>
                <w:szCs w:val="20"/>
              </w:rPr>
              <w:t xml:space="preserve">sed </w:t>
            </w:r>
            <w:r>
              <w:rPr>
                <w:rFonts w:ascii="Arial Narrow" w:hAnsi="Arial Narrow" w:cs="Arial"/>
                <w:sz w:val="20"/>
                <w:szCs w:val="20"/>
              </w:rPr>
              <w:t>f</w:t>
            </w:r>
            <w:r w:rsidR="0013577B">
              <w:rPr>
                <w:rFonts w:ascii="Arial Narrow" w:hAnsi="Arial Narrow" w:cs="Arial"/>
                <w:sz w:val="20"/>
                <w:szCs w:val="20"/>
              </w:rPr>
              <w:t xml:space="preserve">or: </w:t>
            </w:r>
            <w:sdt>
              <w:sdtPr>
                <w:rPr>
                  <w:rFonts w:ascii="Arial Narrow" w:hAnsi="Arial Narrow" w:cs="Arial"/>
                  <w:sz w:val="20"/>
                  <w:szCs w:val="20"/>
                </w:rPr>
                <w:id w:val="-1719267244"/>
                <w14:checkbox>
                  <w14:checked w14:val="0"/>
                  <w14:checkedState w14:val="2612" w14:font="MS Gothic"/>
                  <w14:uncheckedState w14:val="2610" w14:font="MS Gothic"/>
                </w14:checkbox>
              </w:sdtPr>
              <w:sdtEndPr/>
              <w:sdtContent>
                <w:r w:rsidR="0013577B">
                  <w:rPr>
                    <w:rFonts w:ascii="MS Gothic" w:eastAsia="MS Gothic" w:hAnsi="MS Gothic" w:cs="Arial" w:hint="eastAsia"/>
                    <w:sz w:val="20"/>
                    <w:szCs w:val="20"/>
                  </w:rPr>
                  <w:t>☐</w:t>
                </w:r>
              </w:sdtContent>
            </w:sdt>
            <w:r w:rsidR="0013577B">
              <w:rPr>
                <w:rFonts w:ascii="Arial Narrow" w:hAnsi="Arial Narrow" w:cs="Arial"/>
                <w:sz w:val="20"/>
                <w:szCs w:val="20"/>
              </w:rPr>
              <w:t xml:space="preserve"> Commercial  </w:t>
            </w:r>
            <w:sdt>
              <w:sdtPr>
                <w:rPr>
                  <w:rFonts w:ascii="Arial Narrow" w:hAnsi="Arial Narrow" w:cs="Arial"/>
                  <w:sz w:val="20"/>
                  <w:szCs w:val="20"/>
                </w:rPr>
                <w:id w:val="-1616898422"/>
                <w14:checkbox>
                  <w14:checked w14:val="0"/>
                  <w14:checkedState w14:val="2612" w14:font="MS Gothic"/>
                  <w14:uncheckedState w14:val="2610" w14:font="MS Gothic"/>
                </w14:checkbox>
              </w:sdtPr>
              <w:sdtEndPr/>
              <w:sdtContent>
                <w:r w:rsidR="0013577B">
                  <w:rPr>
                    <w:rFonts w:ascii="MS Gothic" w:eastAsia="MS Gothic" w:hAnsi="MS Gothic" w:cs="Arial" w:hint="eastAsia"/>
                    <w:sz w:val="20"/>
                    <w:szCs w:val="20"/>
                  </w:rPr>
                  <w:t>☐</w:t>
                </w:r>
              </w:sdtContent>
            </w:sdt>
            <w:r w:rsidR="0013577B">
              <w:rPr>
                <w:rFonts w:ascii="Arial Narrow" w:hAnsi="Arial Narrow" w:cs="Arial"/>
                <w:sz w:val="20"/>
                <w:szCs w:val="20"/>
              </w:rPr>
              <w:t xml:space="preserve"> Military  </w:t>
            </w:r>
            <w:sdt>
              <w:sdtPr>
                <w:rPr>
                  <w:rFonts w:ascii="Arial Narrow" w:hAnsi="Arial Narrow" w:cs="Arial"/>
                  <w:sz w:val="20"/>
                  <w:szCs w:val="20"/>
                </w:rPr>
                <w:id w:val="-260917133"/>
                <w14:checkbox>
                  <w14:checked w14:val="0"/>
                  <w14:checkedState w14:val="2612" w14:font="MS Gothic"/>
                  <w14:uncheckedState w14:val="2610" w14:font="MS Gothic"/>
                </w14:checkbox>
              </w:sdtPr>
              <w:sdtEndPr/>
              <w:sdtContent>
                <w:r w:rsidR="0013577B">
                  <w:rPr>
                    <w:rFonts w:ascii="MS Gothic" w:eastAsia="MS Gothic" w:hAnsi="MS Gothic" w:cs="Arial" w:hint="eastAsia"/>
                    <w:sz w:val="20"/>
                    <w:szCs w:val="20"/>
                  </w:rPr>
                  <w:t>☐</w:t>
                </w:r>
              </w:sdtContent>
            </w:sdt>
            <w:r w:rsidR="0013577B">
              <w:rPr>
                <w:rFonts w:ascii="Arial Narrow" w:hAnsi="Arial Narrow" w:cs="Arial"/>
                <w:sz w:val="20"/>
                <w:szCs w:val="20"/>
              </w:rPr>
              <w:t xml:space="preserve"> Missiles/Space (Including Unmanned Air Vehicles)</w:t>
            </w:r>
          </w:p>
        </w:tc>
      </w:tr>
      <w:tr w:rsidR="0013577B" w14:paraId="7229D1DC" w14:textId="77777777" w:rsidTr="009B0F27">
        <w:trPr>
          <w:trHeight w:val="289"/>
        </w:trPr>
        <w:tc>
          <w:tcPr>
            <w:tcW w:w="697" w:type="dxa"/>
            <w:vMerge/>
            <w:tcBorders>
              <w:left w:val="single" w:sz="12" w:space="0" w:color="auto"/>
            </w:tcBorders>
            <w:vAlign w:val="center"/>
          </w:tcPr>
          <w:p w14:paraId="5CF64C7C" w14:textId="77777777" w:rsidR="0013577B" w:rsidRDefault="0013577B" w:rsidP="00541E72">
            <w:pPr>
              <w:autoSpaceDE w:val="0"/>
              <w:autoSpaceDN w:val="0"/>
              <w:adjustRightInd w:val="0"/>
              <w:snapToGrid w:val="0"/>
              <w:spacing w:before="60"/>
              <w:rPr>
                <w:rFonts w:ascii="Arial Narrow" w:hAnsi="Arial Narrow" w:cs="Arial"/>
                <w:sz w:val="20"/>
                <w:szCs w:val="20"/>
              </w:rPr>
            </w:pPr>
          </w:p>
        </w:tc>
        <w:tc>
          <w:tcPr>
            <w:tcW w:w="4320" w:type="dxa"/>
            <w:gridSpan w:val="2"/>
            <w:vAlign w:val="center"/>
          </w:tcPr>
          <w:p w14:paraId="6FE11E4A" w14:textId="77777777" w:rsidR="0013577B" w:rsidRDefault="00377B75" w:rsidP="00A25C9A">
            <w:pPr>
              <w:autoSpaceDE w:val="0"/>
              <w:autoSpaceDN w:val="0"/>
              <w:adjustRightInd w:val="0"/>
              <w:snapToGrid w:val="0"/>
              <w:spacing w:before="60"/>
              <w:ind w:left="4"/>
              <w:rPr>
                <w:rFonts w:ascii="Arial Narrow" w:hAnsi="Arial Narrow" w:cs="Arial"/>
                <w:sz w:val="20"/>
                <w:szCs w:val="20"/>
              </w:rPr>
            </w:pPr>
            <w:r>
              <w:rPr>
                <w:rFonts w:ascii="Arial Narrow" w:hAnsi="Arial Narrow" w:cs="Arial"/>
                <w:sz w:val="20"/>
                <w:szCs w:val="20"/>
              </w:rPr>
              <w:t xml:space="preserve">Program Name(s): </w:t>
            </w:r>
          </w:p>
        </w:tc>
        <w:tc>
          <w:tcPr>
            <w:tcW w:w="5153" w:type="dxa"/>
            <w:gridSpan w:val="2"/>
            <w:tcBorders>
              <w:right w:val="single" w:sz="12" w:space="0" w:color="auto"/>
            </w:tcBorders>
            <w:vAlign w:val="center"/>
          </w:tcPr>
          <w:p w14:paraId="2A53F6A5" w14:textId="77777777" w:rsidR="0013577B" w:rsidRDefault="00377B75" w:rsidP="00D27F10">
            <w:pPr>
              <w:autoSpaceDE w:val="0"/>
              <w:autoSpaceDN w:val="0"/>
              <w:adjustRightInd w:val="0"/>
              <w:snapToGrid w:val="0"/>
              <w:spacing w:before="60"/>
              <w:ind w:left="4"/>
              <w:rPr>
                <w:rFonts w:ascii="Arial Narrow" w:hAnsi="Arial Narrow" w:cs="Arial"/>
                <w:sz w:val="20"/>
                <w:szCs w:val="20"/>
              </w:rPr>
            </w:pPr>
            <w:r>
              <w:rPr>
                <w:rFonts w:ascii="Arial Narrow" w:hAnsi="Arial Narrow" w:cs="Arial"/>
                <w:sz w:val="20"/>
                <w:szCs w:val="20"/>
              </w:rPr>
              <w:t>Aircraft Variant(s):</w:t>
            </w:r>
          </w:p>
        </w:tc>
      </w:tr>
      <w:tr w:rsidR="0013577B" w14:paraId="7F845504" w14:textId="77777777" w:rsidTr="009B0F27">
        <w:trPr>
          <w:trHeight w:val="289"/>
        </w:trPr>
        <w:tc>
          <w:tcPr>
            <w:tcW w:w="697" w:type="dxa"/>
            <w:vMerge/>
            <w:tcBorders>
              <w:left w:val="single" w:sz="12" w:space="0" w:color="auto"/>
              <w:bottom w:val="double" w:sz="4" w:space="0" w:color="auto"/>
            </w:tcBorders>
            <w:vAlign w:val="center"/>
          </w:tcPr>
          <w:p w14:paraId="4964CE6C" w14:textId="77777777" w:rsidR="0013577B" w:rsidRDefault="0013577B" w:rsidP="00541E72">
            <w:pPr>
              <w:autoSpaceDE w:val="0"/>
              <w:autoSpaceDN w:val="0"/>
              <w:adjustRightInd w:val="0"/>
              <w:snapToGrid w:val="0"/>
              <w:spacing w:before="60"/>
              <w:rPr>
                <w:rFonts w:ascii="Arial Narrow" w:hAnsi="Arial Narrow" w:cs="Arial"/>
                <w:sz w:val="20"/>
                <w:szCs w:val="20"/>
              </w:rPr>
            </w:pPr>
          </w:p>
        </w:tc>
        <w:tc>
          <w:tcPr>
            <w:tcW w:w="9473" w:type="dxa"/>
            <w:gridSpan w:val="4"/>
            <w:tcBorders>
              <w:bottom w:val="double" w:sz="4" w:space="0" w:color="auto"/>
              <w:right w:val="single" w:sz="12" w:space="0" w:color="auto"/>
            </w:tcBorders>
            <w:vAlign w:val="center"/>
          </w:tcPr>
          <w:p w14:paraId="3B4FD57C" w14:textId="77777777" w:rsidR="0013577B" w:rsidRDefault="0013577B" w:rsidP="00541E72">
            <w:pPr>
              <w:autoSpaceDE w:val="0"/>
              <w:autoSpaceDN w:val="0"/>
              <w:adjustRightInd w:val="0"/>
              <w:snapToGrid w:val="0"/>
              <w:spacing w:before="60"/>
              <w:ind w:left="4"/>
              <w:rPr>
                <w:rFonts w:ascii="Arial Narrow" w:hAnsi="Arial Narrow" w:cs="Arial"/>
                <w:sz w:val="20"/>
                <w:szCs w:val="20"/>
              </w:rPr>
            </w:pPr>
            <w:r>
              <w:rPr>
                <w:rFonts w:ascii="Arial Narrow" w:hAnsi="Arial Narrow" w:cs="Arial"/>
                <w:sz w:val="20"/>
                <w:szCs w:val="20"/>
              </w:rPr>
              <w:t xml:space="preserve">Indicate the Intended Application for </w:t>
            </w:r>
            <w:r w:rsidR="00537BE0">
              <w:rPr>
                <w:rFonts w:ascii="Arial Narrow" w:hAnsi="Arial Narrow" w:cs="Arial"/>
                <w:sz w:val="20"/>
                <w:szCs w:val="20"/>
              </w:rPr>
              <w:t xml:space="preserve">the </w:t>
            </w:r>
            <w:r>
              <w:rPr>
                <w:rFonts w:ascii="Arial Narrow" w:hAnsi="Arial Narrow" w:cs="Arial"/>
                <w:sz w:val="20"/>
                <w:szCs w:val="20"/>
              </w:rPr>
              <w:t>Item</w:t>
            </w:r>
            <w:r w:rsidR="00537BE0">
              <w:rPr>
                <w:rFonts w:ascii="Arial Narrow" w:hAnsi="Arial Narrow" w:cs="Arial"/>
                <w:sz w:val="20"/>
                <w:szCs w:val="20"/>
              </w:rPr>
              <w:t xml:space="preserve"> Purchased</w:t>
            </w:r>
            <w:r>
              <w:rPr>
                <w:rFonts w:ascii="Arial Narrow" w:hAnsi="Arial Narrow" w:cs="Arial"/>
                <w:sz w:val="20"/>
                <w:szCs w:val="20"/>
              </w:rPr>
              <w:t>. Be as Descriptive as Possible.</w:t>
            </w:r>
          </w:p>
          <w:p w14:paraId="00BDBE22" w14:textId="77777777" w:rsidR="0013577B" w:rsidRDefault="0013577B" w:rsidP="00541E72">
            <w:pPr>
              <w:autoSpaceDE w:val="0"/>
              <w:autoSpaceDN w:val="0"/>
              <w:adjustRightInd w:val="0"/>
              <w:snapToGrid w:val="0"/>
              <w:spacing w:before="60"/>
              <w:ind w:left="4"/>
              <w:rPr>
                <w:rFonts w:ascii="Arial Narrow" w:hAnsi="Arial Narrow" w:cs="Arial"/>
                <w:sz w:val="20"/>
                <w:szCs w:val="20"/>
              </w:rPr>
            </w:pPr>
          </w:p>
          <w:p w14:paraId="0A33C7CA" w14:textId="77777777" w:rsidR="0013577B" w:rsidRDefault="0013577B" w:rsidP="002C50C7">
            <w:pPr>
              <w:autoSpaceDE w:val="0"/>
              <w:autoSpaceDN w:val="0"/>
              <w:adjustRightInd w:val="0"/>
              <w:snapToGrid w:val="0"/>
              <w:spacing w:before="60"/>
              <w:rPr>
                <w:rFonts w:ascii="Arial Narrow" w:hAnsi="Arial Narrow" w:cs="Arial"/>
                <w:sz w:val="20"/>
                <w:szCs w:val="20"/>
              </w:rPr>
            </w:pPr>
          </w:p>
        </w:tc>
      </w:tr>
      <w:tr w:rsidR="00735688" w14:paraId="2EA135D5" w14:textId="77777777" w:rsidTr="009B0F27">
        <w:tc>
          <w:tcPr>
            <w:tcW w:w="10170" w:type="dxa"/>
            <w:gridSpan w:val="5"/>
            <w:tcBorders>
              <w:left w:val="single" w:sz="12" w:space="0" w:color="auto"/>
              <w:right w:val="single" w:sz="12" w:space="0" w:color="auto"/>
            </w:tcBorders>
            <w:vAlign w:val="center"/>
          </w:tcPr>
          <w:p w14:paraId="12BE6E7C" w14:textId="77777777" w:rsidR="009B0F27" w:rsidRPr="009B0F27" w:rsidRDefault="00735688" w:rsidP="0013577B">
            <w:pPr>
              <w:tabs>
                <w:tab w:val="left" w:pos="1080"/>
              </w:tabs>
              <w:autoSpaceDE w:val="0"/>
              <w:autoSpaceDN w:val="0"/>
              <w:adjustRightInd w:val="0"/>
              <w:snapToGrid w:val="0"/>
              <w:spacing w:before="60" w:after="60"/>
              <w:rPr>
                <w:rFonts w:cs="Arial"/>
                <w:b/>
                <w:sz w:val="20"/>
                <w:szCs w:val="20"/>
              </w:rPr>
            </w:pPr>
            <w:r w:rsidRPr="00FD0854">
              <w:rPr>
                <w:sz w:val="20"/>
              </w:rPr>
              <w:br w:type="page"/>
            </w:r>
            <w:r w:rsidRPr="00FD0854">
              <w:rPr>
                <w:rFonts w:cs="Arial"/>
                <w:b/>
                <w:sz w:val="20"/>
                <w:szCs w:val="20"/>
              </w:rPr>
              <w:t>S</w:t>
            </w:r>
            <w:r w:rsidR="00561F54">
              <w:rPr>
                <w:rFonts w:cs="Arial"/>
                <w:b/>
                <w:sz w:val="20"/>
                <w:szCs w:val="20"/>
              </w:rPr>
              <w:t>ECTION 6</w:t>
            </w:r>
            <w:r w:rsidR="00561F54" w:rsidRPr="00A147CF">
              <w:rPr>
                <w:rFonts w:cs="Arial"/>
                <w:b/>
                <w:color w:val="FF0000"/>
                <w:sz w:val="20"/>
                <w:szCs w:val="20"/>
              </w:rPr>
              <w:t>*</w:t>
            </w:r>
            <w:r>
              <w:rPr>
                <w:rFonts w:cs="Arial"/>
                <w:b/>
                <w:sz w:val="20"/>
                <w:szCs w:val="20"/>
              </w:rPr>
              <w:t>, U.S. END USER</w:t>
            </w:r>
            <w:r w:rsidR="009B0F27">
              <w:rPr>
                <w:rFonts w:cs="Arial"/>
                <w:b/>
                <w:sz w:val="20"/>
                <w:szCs w:val="20"/>
              </w:rPr>
              <w:t xml:space="preserve"> </w:t>
            </w:r>
            <w:r w:rsidR="009B0F27">
              <w:rPr>
                <w:rFonts w:cs="Arial"/>
                <w:sz w:val="20"/>
                <w:szCs w:val="20"/>
              </w:rPr>
              <w:t>(</w:t>
            </w:r>
            <w:r w:rsidR="009B0F27" w:rsidRPr="009B0F27">
              <w:rPr>
                <w:rFonts w:cs="Arial"/>
                <w:sz w:val="16"/>
                <w:szCs w:val="20"/>
              </w:rPr>
              <w:t xml:space="preserve">Should only be entered if </w:t>
            </w:r>
            <w:r w:rsidR="009B0F27">
              <w:rPr>
                <w:rFonts w:cs="Arial"/>
                <w:sz w:val="16"/>
                <w:szCs w:val="20"/>
              </w:rPr>
              <w:t xml:space="preserve">the </w:t>
            </w:r>
            <w:r w:rsidR="009B0F27" w:rsidRPr="009B0F27">
              <w:rPr>
                <w:rFonts w:cs="Arial"/>
                <w:sz w:val="16"/>
                <w:szCs w:val="20"/>
              </w:rPr>
              <w:t>Non-U.S. Foreign End User re-export item back to the United States</w:t>
            </w:r>
            <w:r w:rsidR="009B0F27">
              <w:rPr>
                <w:rFonts w:cs="Arial"/>
                <w:sz w:val="16"/>
                <w:szCs w:val="20"/>
              </w:rPr>
              <w:t>)</w:t>
            </w:r>
          </w:p>
        </w:tc>
      </w:tr>
      <w:tr w:rsidR="00735688" w14:paraId="49A996C5" w14:textId="77777777" w:rsidTr="009B0F27">
        <w:trPr>
          <w:trHeight w:val="289"/>
        </w:trPr>
        <w:tc>
          <w:tcPr>
            <w:tcW w:w="10170" w:type="dxa"/>
            <w:gridSpan w:val="5"/>
            <w:tcBorders>
              <w:left w:val="single" w:sz="12" w:space="0" w:color="auto"/>
              <w:right w:val="single" w:sz="12" w:space="0" w:color="auto"/>
            </w:tcBorders>
            <w:vAlign w:val="center"/>
          </w:tcPr>
          <w:p w14:paraId="799AFB5A" w14:textId="77777777" w:rsidR="00735688" w:rsidRDefault="0073568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Legal Name:</w:t>
            </w:r>
          </w:p>
        </w:tc>
      </w:tr>
      <w:tr w:rsidR="00735688" w14:paraId="35018D2A" w14:textId="77777777" w:rsidTr="009B0F27">
        <w:trPr>
          <w:trHeight w:val="289"/>
        </w:trPr>
        <w:tc>
          <w:tcPr>
            <w:tcW w:w="10170" w:type="dxa"/>
            <w:gridSpan w:val="5"/>
            <w:tcBorders>
              <w:left w:val="single" w:sz="12" w:space="0" w:color="auto"/>
              <w:right w:val="single" w:sz="12" w:space="0" w:color="auto"/>
            </w:tcBorders>
            <w:vAlign w:val="center"/>
          </w:tcPr>
          <w:p w14:paraId="0A09CCC6" w14:textId="77777777" w:rsidR="00735688" w:rsidRDefault="0073568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Physical Address (</w:t>
            </w:r>
            <w:r w:rsidR="002D3673" w:rsidRPr="006532F2">
              <w:rPr>
                <w:rFonts w:ascii="Arial Narrow" w:hAnsi="Arial Narrow"/>
                <w:color w:val="0000CC"/>
                <w:sz w:val="18"/>
                <w:szCs w:val="18"/>
              </w:rPr>
              <w:t>no PO Box</w:t>
            </w:r>
            <w:r>
              <w:rPr>
                <w:rFonts w:ascii="Arial Narrow" w:hAnsi="Arial Narrow" w:cs="Arial"/>
                <w:sz w:val="20"/>
                <w:szCs w:val="20"/>
              </w:rPr>
              <w:t>):</w:t>
            </w:r>
          </w:p>
        </w:tc>
      </w:tr>
      <w:tr w:rsidR="00735688" w14:paraId="3DE2419E" w14:textId="77777777" w:rsidTr="009B0F27">
        <w:trPr>
          <w:trHeight w:val="289"/>
        </w:trPr>
        <w:tc>
          <w:tcPr>
            <w:tcW w:w="10170" w:type="dxa"/>
            <w:gridSpan w:val="5"/>
            <w:tcBorders>
              <w:left w:val="single" w:sz="12" w:space="0" w:color="auto"/>
              <w:right w:val="single" w:sz="12" w:space="0" w:color="auto"/>
            </w:tcBorders>
            <w:vAlign w:val="center"/>
          </w:tcPr>
          <w:p w14:paraId="179157CE" w14:textId="77777777" w:rsidR="00735688" w:rsidRDefault="00735688" w:rsidP="00D15498">
            <w:pPr>
              <w:autoSpaceDE w:val="0"/>
              <w:autoSpaceDN w:val="0"/>
              <w:adjustRightInd w:val="0"/>
              <w:snapToGrid w:val="0"/>
              <w:spacing w:before="60"/>
              <w:rPr>
                <w:rFonts w:ascii="Arial Narrow" w:hAnsi="Arial Narrow" w:cs="Arial"/>
                <w:sz w:val="20"/>
                <w:szCs w:val="20"/>
              </w:rPr>
            </w:pPr>
            <w:r>
              <w:rPr>
                <w:rFonts w:ascii="Arial Narrow" w:hAnsi="Arial Narrow" w:cs="Arial"/>
                <w:sz w:val="20"/>
                <w:szCs w:val="20"/>
              </w:rPr>
              <w:t>Country:</w:t>
            </w:r>
          </w:p>
        </w:tc>
      </w:tr>
      <w:tr w:rsidR="00537BE0" w14:paraId="55B7851D" w14:textId="77777777" w:rsidTr="009B0F27">
        <w:trPr>
          <w:trHeight w:val="289"/>
        </w:trPr>
        <w:tc>
          <w:tcPr>
            <w:tcW w:w="697" w:type="dxa"/>
            <w:vMerge w:val="restart"/>
            <w:tcBorders>
              <w:left w:val="single" w:sz="12" w:space="0" w:color="auto"/>
            </w:tcBorders>
            <w:vAlign w:val="center"/>
          </w:tcPr>
          <w:p w14:paraId="2BFC24B0" w14:textId="77777777" w:rsidR="00537BE0" w:rsidRPr="007A4684" w:rsidRDefault="00537BE0" w:rsidP="00D15498">
            <w:pPr>
              <w:autoSpaceDE w:val="0"/>
              <w:autoSpaceDN w:val="0"/>
              <w:adjustRightInd w:val="0"/>
              <w:snapToGrid w:val="0"/>
              <w:spacing w:before="60"/>
              <w:rPr>
                <w:rFonts w:ascii="Arial Narrow" w:hAnsi="Arial Narrow" w:cs="Arial"/>
                <w:b/>
                <w:sz w:val="20"/>
                <w:szCs w:val="20"/>
              </w:rPr>
            </w:pPr>
          </w:p>
        </w:tc>
        <w:tc>
          <w:tcPr>
            <w:tcW w:w="9473" w:type="dxa"/>
            <w:gridSpan w:val="4"/>
            <w:tcBorders>
              <w:right w:val="single" w:sz="12" w:space="0" w:color="auto"/>
            </w:tcBorders>
            <w:vAlign w:val="center"/>
          </w:tcPr>
          <w:p w14:paraId="0318490F" w14:textId="77777777" w:rsidR="00537BE0" w:rsidRPr="0013577B" w:rsidRDefault="00537BE0" w:rsidP="00D15498">
            <w:pPr>
              <w:autoSpaceDE w:val="0"/>
              <w:autoSpaceDN w:val="0"/>
              <w:adjustRightInd w:val="0"/>
              <w:snapToGrid w:val="0"/>
              <w:spacing w:before="60"/>
              <w:ind w:left="4"/>
              <w:rPr>
                <w:rFonts w:cs="Arial"/>
                <w:b/>
                <w:sz w:val="20"/>
                <w:szCs w:val="20"/>
              </w:rPr>
            </w:pPr>
            <w:r w:rsidRPr="0013577B">
              <w:rPr>
                <w:rFonts w:cs="Arial"/>
                <w:b/>
                <w:sz w:val="20"/>
                <w:szCs w:val="20"/>
              </w:rPr>
              <w:t>END USE APPLICATION</w:t>
            </w:r>
          </w:p>
        </w:tc>
      </w:tr>
      <w:tr w:rsidR="00561F54" w14:paraId="65829F90" w14:textId="77777777" w:rsidTr="00A25C9A">
        <w:trPr>
          <w:trHeight w:val="289"/>
        </w:trPr>
        <w:tc>
          <w:tcPr>
            <w:tcW w:w="697" w:type="dxa"/>
            <w:vMerge/>
            <w:tcBorders>
              <w:left w:val="single" w:sz="12" w:space="0" w:color="auto"/>
            </w:tcBorders>
            <w:vAlign w:val="center"/>
          </w:tcPr>
          <w:p w14:paraId="7C7A7A02" w14:textId="77777777" w:rsidR="00561F54" w:rsidRPr="007A4684" w:rsidRDefault="00561F54" w:rsidP="00561F54">
            <w:pPr>
              <w:autoSpaceDE w:val="0"/>
              <w:autoSpaceDN w:val="0"/>
              <w:adjustRightInd w:val="0"/>
              <w:snapToGrid w:val="0"/>
              <w:spacing w:before="60"/>
              <w:rPr>
                <w:rFonts w:ascii="Arial Narrow" w:hAnsi="Arial Narrow" w:cs="Arial"/>
                <w:b/>
                <w:sz w:val="20"/>
                <w:szCs w:val="20"/>
              </w:rPr>
            </w:pPr>
          </w:p>
        </w:tc>
        <w:tc>
          <w:tcPr>
            <w:tcW w:w="4310" w:type="dxa"/>
            <w:tcBorders>
              <w:right w:val="single" w:sz="4" w:space="0" w:color="auto"/>
            </w:tcBorders>
            <w:vAlign w:val="center"/>
          </w:tcPr>
          <w:p w14:paraId="01A792B8" w14:textId="77777777" w:rsidR="00561F54" w:rsidRDefault="00561F54" w:rsidP="00A25C9A">
            <w:pPr>
              <w:autoSpaceDE w:val="0"/>
              <w:autoSpaceDN w:val="0"/>
              <w:adjustRightInd w:val="0"/>
              <w:snapToGrid w:val="0"/>
              <w:spacing w:before="60"/>
              <w:ind w:left="4"/>
              <w:rPr>
                <w:rFonts w:ascii="Arial Narrow" w:hAnsi="Arial Narrow" w:cs="Arial"/>
                <w:sz w:val="20"/>
                <w:szCs w:val="20"/>
              </w:rPr>
            </w:pPr>
            <w:r>
              <w:rPr>
                <w:rFonts w:ascii="Arial Narrow" w:hAnsi="Arial Narrow" w:cs="Arial"/>
                <w:sz w:val="20"/>
                <w:szCs w:val="20"/>
              </w:rPr>
              <w:t xml:space="preserve">Program Name(s): </w:t>
            </w:r>
          </w:p>
        </w:tc>
        <w:tc>
          <w:tcPr>
            <w:tcW w:w="5163" w:type="dxa"/>
            <w:gridSpan w:val="3"/>
            <w:tcBorders>
              <w:left w:val="single" w:sz="4" w:space="0" w:color="auto"/>
              <w:right w:val="single" w:sz="12" w:space="0" w:color="auto"/>
            </w:tcBorders>
            <w:vAlign w:val="center"/>
          </w:tcPr>
          <w:p w14:paraId="14B45737" w14:textId="77777777" w:rsidR="00561F54" w:rsidRDefault="00561F54" w:rsidP="00561F54">
            <w:pPr>
              <w:autoSpaceDE w:val="0"/>
              <w:autoSpaceDN w:val="0"/>
              <w:adjustRightInd w:val="0"/>
              <w:snapToGrid w:val="0"/>
              <w:spacing w:before="60"/>
              <w:ind w:left="4"/>
              <w:rPr>
                <w:rFonts w:ascii="Arial Narrow" w:hAnsi="Arial Narrow" w:cs="Arial"/>
                <w:sz w:val="20"/>
                <w:szCs w:val="20"/>
              </w:rPr>
            </w:pPr>
            <w:r>
              <w:rPr>
                <w:rFonts w:ascii="Arial Narrow" w:hAnsi="Arial Narrow" w:cs="Arial"/>
                <w:sz w:val="20"/>
                <w:szCs w:val="20"/>
              </w:rPr>
              <w:t>Aircraft Variant(s):</w:t>
            </w:r>
          </w:p>
        </w:tc>
      </w:tr>
      <w:tr w:rsidR="00561F54" w14:paraId="3BD7D9DB" w14:textId="77777777" w:rsidTr="00A25C9A">
        <w:trPr>
          <w:trHeight w:val="1016"/>
        </w:trPr>
        <w:tc>
          <w:tcPr>
            <w:tcW w:w="697" w:type="dxa"/>
            <w:vMerge/>
            <w:tcBorders>
              <w:left w:val="single" w:sz="12" w:space="0" w:color="auto"/>
              <w:bottom w:val="single" w:sz="12" w:space="0" w:color="auto"/>
            </w:tcBorders>
            <w:vAlign w:val="center"/>
          </w:tcPr>
          <w:p w14:paraId="5F3040B3" w14:textId="77777777" w:rsidR="00561F54" w:rsidRDefault="00561F54" w:rsidP="00561F54">
            <w:pPr>
              <w:autoSpaceDE w:val="0"/>
              <w:autoSpaceDN w:val="0"/>
              <w:adjustRightInd w:val="0"/>
              <w:snapToGrid w:val="0"/>
              <w:spacing w:before="60"/>
              <w:rPr>
                <w:rFonts w:ascii="Arial Narrow" w:hAnsi="Arial Narrow" w:cs="Arial"/>
                <w:sz w:val="20"/>
                <w:szCs w:val="20"/>
              </w:rPr>
            </w:pPr>
          </w:p>
        </w:tc>
        <w:tc>
          <w:tcPr>
            <w:tcW w:w="9473" w:type="dxa"/>
            <w:gridSpan w:val="4"/>
            <w:tcBorders>
              <w:bottom w:val="single" w:sz="12" w:space="0" w:color="auto"/>
              <w:right w:val="single" w:sz="12" w:space="0" w:color="auto"/>
            </w:tcBorders>
            <w:vAlign w:val="center"/>
          </w:tcPr>
          <w:p w14:paraId="592EEC0A" w14:textId="77777777" w:rsidR="00561F54" w:rsidRDefault="00561F54" w:rsidP="00561F54">
            <w:pPr>
              <w:autoSpaceDE w:val="0"/>
              <w:autoSpaceDN w:val="0"/>
              <w:adjustRightInd w:val="0"/>
              <w:snapToGrid w:val="0"/>
              <w:spacing w:before="60"/>
              <w:ind w:left="4"/>
              <w:rPr>
                <w:rFonts w:ascii="Arial Narrow" w:hAnsi="Arial Narrow" w:cs="Arial"/>
                <w:sz w:val="20"/>
                <w:szCs w:val="20"/>
              </w:rPr>
            </w:pPr>
            <w:r>
              <w:rPr>
                <w:rFonts w:ascii="Arial Narrow" w:hAnsi="Arial Narrow" w:cs="Arial"/>
                <w:sz w:val="20"/>
                <w:szCs w:val="20"/>
              </w:rPr>
              <w:t>Indicate the Intended Application for the Item Purchased. Be as Descriptive as Possible.</w:t>
            </w:r>
          </w:p>
          <w:p w14:paraId="782233BD" w14:textId="77777777" w:rsidR="00561F54" w:rsidRDefault="00561F54" w:rsidP="00561F54">
            <w:pPr>
              <w:autoSpaceDE w:val="0"/>
              <w:autoSpaceDN w:val="0"/>
              <w:adjustRightInd w:val="0"/>
              <w:snapToGrid w:val="0"/>
              <w:spacing w:before="60"/>
              <w:ind w:left="4"/>
              <w:rPr>
                <w:rFonts w:ascii="Arial Narrow" w:hAnsi="Arial Narrow" w:cs="Arial"/>
                <w:sz w:val="20"/>
                <w:szCs w:val="20"/>
              </w:rPr>
            </w:pPr>
          </w:p>
          <w:p w14:paraId="5327E061" w14:textId="77777777" w:rsidR="00561F54" w:rsidRDefault="00561F54" w:rsidP="00561F54">
            <w:pPr>
              <w:autoSpaceDE w:val="0"/>
              <w:autoSpaceDN w:val="0"/>
              <w:adjustRightInd w:val="0"/>
              <w:snapToGrid w:val="0"/>
              <w:spacing w:before="60"/>
              <w:rPr>
                <w:rFonts w:ascii="Arial Narrow" w:hAnsi="Arial Narrow" w:cs="Arial"/>
                <w:sz w:val="20"/>
                <w:szCs w:val="20"/>
              </w:rPr>
            </w:pPr>
          </w:p>
        </w:tc>
      </w:tr>
    </w:tbl>
    <w:p w14:paraId="54D331F0" w14:textId="77777777" w:rsidR="005D5745" w:rsidRDefault="005D5745" w:rsidP="00763863">
      <w:pPr>
        <w:spacing w:before="120" w:after="120"/>
        <w:rPr>
          <w:rFonts w:cs="Arial"/>
          <w:sz w:val="20"/>
          <w:szCs w:val="20"/>
        </w:rPr>
      </w:pPr>
    </w:p>
    <w:p w14:paraId="4E4FC9E8" w14:textId="77777777" w:rsidR="005D5745" w:rsidRDefault="005D5745" w:rsidP="00763863">
      <w:pPr>
        <w:spacing w:before="120" w:after="120"/>
        <w:rPr>
          <w:rFonts w:cs="Arial"/>
          <w:sz w:val="20"/>
          <w:szCs w:val="20"/>
        </w:rPr>
      </w:pPr>
    </w:p>
    <w:p w14:paraId="62CD809F" w14:textId="452F9ABB" w:rsidR="00763863" w:rsidRDefault="00763863" w:rsidP="00763863">
      <w:pPr>
        <w:spacing w:before="120" w:after="120"/>
        <w:rPr>
          <w:rFonts w:cs="Arial"/>
          <w:sz w:val="20"/>
          <w:szCs w:val="20"/>
        </w:rPr>
      </w:pPr>
      <w:r>
        <w:rPr>
          <w:rFonts w:cs="Arial"/>
          <w:sz w:val="20"/>
          <w:szCs w:val="20"/>
        </w:rPr>
        <w:t>I (We) certify to the following:</w:t>
      </w:r>
    </w:p>
    <w:p w14:paraId="00CC3A58" w14:textId="77777777" w:rsidR="00763863" w:rsidRDefault="00763863" w:rsidP="00763863">
      <w:pPr>
        <w:pStyle w:val="ListParagraph"/>
        <w:numPr>
          <w:ilvl w:val="0"/>
          <w:numId w:val="14"/>
        </w:numPr>
        <w:spacing w:before="120" w:after="120"/>
        <w:contextualSpacing w:val="0"/>
        <w:rPr>
          <w:rFonts w:cs="Arial"/>
          <w:sz w:val="20"/>
          <w:szCs w:val="20"/>
        </w:rPr>
      </w:pPr>
      <w:r>
        <w:rPr>
          <w:rFonts w:cs="Arial"/>
          <w:sz w:val="20"/>
          <w:szCs w:val="20"/>
        </w:rPr>
        <w:t>W</w:t>
      </w:r>
      <w:r w:rsidRPr="00E57EAF">
        <w:rPr>
          <w:rFonts w:cs="Arial"/>
          <w:sz w:val="20"/>
          <w:szCs w:val="20"/>
        </w:rPr>
        <w:t>ill not use the item(s) for any purpose other than the above declared end-use</w:t>
      </w:r>
      <w:r>
        <w:rPr>
          <w:rFonts w:cs="Arial"/>
          <w:sz w:val="20"/>
          <w:szCs w:val="20"/>
        </w:rPr>
        <w:t>;</w:t>
      </w:r>
    </w:p>
    <w:p w14:paraId="35E6E8A2" w14:textId="77777777" w:rsidR="00763863" w:rsidRDefault="00763863" w:rsidP="00763863">
      <w:pPr>
        <w:pStyle w:val="ListParagraph"/>
        <w:numPr>
          <w:ilvl w:val="0"/>
          <w:numId w:val="14"/>
        </w:numPr>
        <w:spacing w:before="120" w:after="120"/>
        <w:contextualSpacing w:val="0"/>
        <w:rPr>
          <w:rFonts w:cs="Arial"/>
          <w:sz w:val="20"/>
          <w:szCs w:val="20"/>
        </w:rPr>
      </w:pPr>
      <w:r>
        <w:rPr>
          <w:rFonts w:cs="Arial"/>
          <w:sz w:val="20"/>
          <w:szCs w:val="20"/>
        </w:rPr>
        <w:t>W</w:t>
      </w:r>
      <w:r w:rsidRPr="00E57EAF">
        <w:rPr>
          <w:rFonts w:cs="Arial"/>
          <w:sz w:val="20"/>
          <w:szCs w:val="20"/>
        </w:rPr>
        <w:t>ill not transship, divert, re-export, or otherwise transfer the items for any purpose other than the above-declared end-use, or to any party other than the declared end-user and/or those identified in the Attachment to this End-Use and End-User Statement</w:t>
      </w:r>
      <w:r>
        <w:rPr>
          <w:rFonts w:cs="Arial"/>
          <w:sz w:val="20"/>
          <w:szCs w:val="20"/>
        </w:rPr>
        <w:t>;</w:t>
      </w:r>
    </w:p>
    <w:p w14:paraId="76775E33" w14:textId="77777777" w:rsidR="00763863" w:rsidRDefault="00763863" w:rsidP="00763863">
      <w:pPr>
        <w:pStyle w:val="ListParagraph"/>
        <w:numPr>
          <w:ilvl w:val="0"/>
          <w:numId w:val="14"/>
        </w:numPr>
        <w:spacing w:before="120" w:after="120"/>
        <w:contextualSpacing w:val="0"/>
        <w:rPr>
          <w:rFonts w:cs="Arial"/>
          <w:sz w:val="20"/>
          <w:szCs w:val="20"/>
        </w:rPr>
      </w:pPr>
      <w:r>
        <w:rPr>
          <w:rFonts w:cs="Arial"/>
          <w:sz w:val="20"/>
          <w:szCs w:val="20"/>
        </w:rPr>
        <w:t>W</w:t>
      </w:r>
      <w:r w:rsidRPr="00E57EAF">
        <w:rPr>
          <w:rFonts w:cs="Arial"/>
          <w:sz w:val="20"/>
          <w:szCs w:val="20"/>
        </w:rPr>
        <w:t>ill not use the item(s) or permit them to be used for any purpose connected with chemical, biological, or nuclear weapons, or for missiles or unmanned air vehicles capable of delivery such weapons</w:t>
      </w:r>
      <w:r>
        <w:rPr>
          <w:rFonts w:cs="Arial"/>
          <w:sz w:val="20"/>
          <w:szCs w:val="20"/>
        </w:rPr>
        <w:t>;</w:t>
      </w:r>
    </w:p>
    <w:p w14:paraId="5C65BD8A" w14:textId="77777777" w:rsidR="00763863" w:rsidRDefault="00763863" w:rsidP="00763863">
      <w:pPr>
        <w:pStyle w:val="ListParagraph"/>
        <w:numPr>
          <w:ilvl w:val="0"/>
          <w:numId w:val="14"/>
        </w:numPr>
        <w:spacing w:before="120" w:after="120"/>
        <w:contextualSpacing w:val="0"/>
        <w:rPr>
          <w:rFonts w:cs="Arial"/>
          <w:sz w:val="20"/>
          <w:szCs w:val="20"/>
        </w:rPr>
      </w:pPr>
      <w:r>
        <w:rPr>
          <w:rFonts w:cs="Arial"/>
          <w:sz w:val="20"/>
          <w:szCs w:val="20"/>
        </w:rPr>
        <w:t>W</w:t>
      </w:r>
      <w:r w:rsidRPr="00E57EAF">
        <w:rPr>
          <w:rFonts w:cs="Arial"/>
          <w:sz w:val="20"/>
          <w:szCs w:val="20"/>
        </w:rPr>
        <w:t xml:space="preserve">ill not </w:t>
      </w:r>
      <w:r w:rsidR="00DF2FA1">
        <w:rPr>
          <w:rFonts w:cs="Arial"/>
          <w:sz w:val="20"/>
          <w:szCs w:val="20"/>
        </w:rPr>
        <w:t xml:space="preserve">knowingly </w:t>
      </w:r>
      <w:r w:rsidRPr="00E57EAF">
        <w:rPr>
          <w:rFonts w:cs="Arial"/>
          <w:sz w:val="20"/>
          <w:szCs w:val="20"/>
        </w:rPr>
        <w:t>use, sell, or transfer the items, directly or indirectly, to a Military End User or for a Military End Use in China, Russia, Venezuela</w:t>
      </w:r>
      <w:r w:rsidR="00DF2FA1">
        <w:rPr>
          <w:rFonts w:cs="Arial"/>
          <w:sz w:val="20"/>
          <w:szCs w:val="20"/>
        </w:rPr>
        <w:t xml:space="preserve"> or any countries that are identified </w:t>
      </w:r>
      <w:r w:rsidR="00254221">
        <w:rPr>
          <w:rFonts w:cs="Arial"/>
          <w:sz w:val="20"/>
          <w:szCs w:val="20"/>
        </w:rPr>
        <w:t>in</w:t>
      </w:r>
      <w:r w:rsidR="00DF2FA1">
        <w:rPr>
          <w:rFonts w:cs="Arial"/>
          <w:sz w:val="20"/>
          <w:szCs w:val="20"/>
        </w:rPr>
        <w:t xml:space="preserve"> the United States regulations</w:t>
      </w:r>
      <w:r>
        <w:rPr>
          <w:rFonts w:cs="Arial"/>
          <w:sz w:val="20"/>
          <w:szCs w:val="20"/>
        </w:rPr>
        <w:t>;</w:t>
      </w:r>
    </w:p>
    <w:p w14:paraId="46255071" w14:textId="77777777" w:rsidR="00763863" w:rsidRPr="00E57EAF" w:rsidRDefault="00763863" w:rsidP="00763863">
      <w:pPr>
        <w:pStyle w:val="ListParagraph"/>
        <w:numPr>
          <w:ilvl w:val="1"/>
          <w:numId w:val="14"/>
        </w:numPr>
        <w:spacing w:before="120" w:after="120"/>
        <w:contextualSpacing w:val="0"/>
        <w:rPr>
          <w:rFonts w:cs="Arial"/>
          <w:sz w:val="20"/>
          <w:szCs w:val="20"/>
        </w:rPr>
      </w:pPr>
      <w:r w:rsidRPr="00E57EAF">
        <w:rPr>
          <w:rFonts w:cs="Arial"/>
          <w:i/>
          <w:sz w:val="20"/>
          <w:szCs w:val="20"/>
        </w:rPr>
        <w:t>Military End Use includes use by the national armed services (army, navy, marine, air force, or coast guard), national guard, national police, or government intelligence or reconnaissance organizations or use by any person or entity whose actions or functions are intended to support military end uses described above</w:t>
      </w:r>
      <w:r>
        <w:rPr>
          <w:rFonts w:cs="Arial"/>
          <w:i/>
          <w:sz w:val="20"/>
          <w:szCs w:val="20"/>
        </w:rPr>
        <w:t>;</w:t>
      </w:r>
    </w:p>
    <w:p w14:paraId="208BDBD0" w14:textId="77777777" w:rsidR="00763863" w:rsidRDefault="00763863" w:rsidP="00763863">
      <w:pPr>
        <w:pStyle w:val="ListParagraph"/>
        <w:numPr>
          <w:ilvl w:val="1"/>
          <w:numId w:val="14"/>
        </w:numPr>
        <w:spacing w:before="120" w:after="120"/>
        <w:contextualSpacing w:val="0"/>
        <w:rPr>
          <w:rFonts w:cs="Arial"/>
          <w:sz w:val="20"/>
          <w:szCs w:val="20"/>
        </w:rPr>
      </w:pPr>
      <w:r w:rsidRPr="00E57EAF">
        <w:rPr>
          <w:rFonts w:cs="Arial"/>
          <w:i/>
          <w:sz w:val="20"/>
          <w:szCs w:val="20"/>
        </w:rPr>
        <w:t>Military End User includes any use that supports or contributes to the operation, installation, maintenance, repair, overhaul, refurbishing, development’ or production of military items described on the U.S. Munitions List (22 CFR. § 126.1), or items listed on the U.S. Commerce Control List (Supplement No. 1 to 15 CFR 774) under ECCNs ending in ‘0A18’ or under ‘600 series’ ECCNs</w:t>
      </w:r>
      <w:r>
        <w:rPr>
          <w:rFonts w:cs="Arial"/>
          <w:i/>
          <w:sz w:val="20"/>
          <w:szCs w:val="20"/>
        </w:rPr>
        <w:t>;</w:t>
      </w:r>
    </w:p>
    <w:p w14:paraId="307C8F75" w14:textId="77777777" w:rsidR="00763863" w:rsidRDefault="00763863" w:rsidP="00763863">
      <w:pPr>
        <w:pStyle w:val="ListParagraph"/>
        <w:numPr>
          <w:ilvl w:val="0"/>
          <w:numId w:val="14"/>
        </w:numPr>
        <w:spacing w:before="120" w:after="120"/>
        <w:contextualSpacing w:val="0"/>
        <w:rPr>
          <w:rFonts w:cs="Arial"/>
          <w:sz w:val="20"/>
          <w:szCs w:val="20"/>
        </w:rPr>
      </w:pPr>
      <w:r>
        <w:rPr>
          <w:rFonts w:cs="Arial"/>
          <w:sz w:val="20"/>
          <w:szCs w:val="20"/>
        </w:rPr>
        <w:t>W</w:t>
      </w:r>
      <w:r w:rsidRPr="00E57EAF">
        <w:rPr>
          <w:rFonts w:cs="Arial"/>
          <w:sz w:val="20"/>
          <w:szCs w:val="20"/>
        </w:rPr>
        <w:t>ill not violate the sanctions or embargoes of the United Nations or the United State</w:t>
      </w:r>
      <w:r w:rsidR="00561F54">
        <w:rPr>
          <w:rFonts w:cs="Arial"/>
          <w:sz w:val="20"/>
          <w:szCs w:val="20"/>
        </w:rPr>
        <w:t>s</w:t>
      </w:r>
      <w:r>
        <w:rPr>
          <w:rFonts w:cs="Arial"/>
          <w:sz w:val="20"/>
          <w:szCs w:val="20"/>
        </w:rPr>
        <w:t>;</w:t>
      </w:r>
    </w:p>
    <w:p w14:paraId="35984DA0" w14:textId="77777777" w:rsidR="00763863" w:rsidRDefault="00763863" w:rsidP="00763863">
      <w:pPr>
        <w:pStyle w:val="ListParagraph"/>
        <w:numPr>
          <w:ilvl w:val="0"/>
          <w:numId w:val="14"/>
        </w:numPr>
        <w:spacing w:before="120" w:after="120"/>
        <w:contextualSpacing w:val="0"/>
        <w:rPr>
          <w:rFonts w:cs="Arial"/>
          <w:sz w:val="20"/>
          <w:szCs w:val="20"/>
        </w:rPr>
      </w:pPr>
      <w:r>
        <w:rPr>
          <w:rFonts w:cs="Arial"/>
          <w:sz w:val="20"/>
          <w:szCs w:val="20"/>
        </w:rPr>
        <w:t>W</w:t>
      </w:r>
      <w:r w:rsidRPr="00E57EAF">
        <w:rPr>
          <w:rFonts w:cs="Arial"/>
          <w:sz w:val="20"/>
          <w:szCs w:val="20"/>
        </w:rPr>
        <w:t>ill ensure that neither we nor any of the parties identified in the Attachment to this End-Use and End-User Statement nor any party to whom we may sell, re-export or transfer the above items are listed on the U.S. Department of the Treasury, Office of Foreign Assets Control’s Specially Designated Nationals List, Foreign Sanctions Evaders List, Sectoral Sanctions Identifications List, Palestinian Legislative Council List, List of Foreign Financial Institutions Subject to Part 561 or the Non-SDN Iranian Sanctions Act List (the “Sanctioned Parties Lists”</w:t>
      </w:r>
      <w:r>
        <w:rPr>
          <w:rFonts w:cs="Arial"/>
          <w:sz w:val="20"/>
          <w:szCs w:val="20"/>
        </w:rPr>
        <w:t>); and</w:t>
      </w:r>
    </w:p>
    <w:p w14:paraId="2EE6CFF6" w14:textId="77777777" w:rsidR="00763863" w:rsidRDefault="00763863" w:rsidP="00763863">
      <w:pPr>
        <w:pStyle w:val="ListParagraph"/>
        <w:numPr>
          <w:ilvl w:val="0"/>
          <w:numId w:val="14"/>
        </w:numPr>
        <w:spacing w:before="120" w:after="120"/>
        <w:contextualSpacing w:val="0"/>
        <w:rPr>
          <w:rFonts w:cs="Arial"/>
          <w:sz w:val="20"/>
          <w:szCs w:val="20"/>
        </w:rPr>
      </w:pPr>
      <w:r>
        <w:rPr>
          <w:rFonts w:cs="Arial"/>
          <w:sz w:val="20"/>
          <w:szCs w:val="20"/>
        </w:rPr>
        <w:t>C</w:t>
      </w:r>
      <w:r w:rsidRPr="00E57EAF">
        <w:rPr>
          <w:rFonts w:cs="Arial"/>
          <w:sz w:val="20"/>
          <w:szCs w:val="20"/>
        </w:rPr>
        <w:t>onfirm that no persons or entities on the Sanctioned Parties Lists, either individually or in the aggregate, own 50 percent or more of the ownership interest in our company or in any of the parties to whom we may sell, re-export or transfer the above items</w:t>
      </w:r>
      <w:r>
        <w:rPr>
          <w:rFonts w:cs="Arial"/>
          <w:sz w:val="20"/>
          <w:szCs w:val="20"/>
        </w:rPr>
        <w:t>.</w:t>
      </w:r>
    </w:p>
    <w:p w14:paraId="67C4EC3A" w14:textId="0B1B6BA9" w:rsidR="00763863" w:rsidRPr="00763863" w:rsidRDefault="00763863" w:rsidP="00763863">
      <w:pPr>
        <w:pStyle w:val="ListParagraph"/>
        <w:numPr>
          <w:ilvl w:val="0"/>
          <w:numId w:val="14"/>
        </w:numPr>
        <w:spacing w:before="120" w:after="120"/>
        <w:contextualSpacing w:val="0"/>
        <w:rPr>
          <w:rFonts w:cs="Arial"/>
          <w:sz w:val="18"/>
          <w:szCs w:val="20"/>
        </w:rPr>
      </w:pPr>
      <w:r w:rsidRPr="00763863">
        <w:rPr>
          <w:rFonts w:cs="Arial"/>
          <w:sz w:val="20"/>
        </w:rPr>
        <w:t xml:space="preserve">Will notify </w:t>
      </w:r>
      <w:r w:rsidR="000F0B5C">
        <w:rPr>
          <w:rFonts w:eastAsia="Times New Roman" w:cs="Arial"/>
          <w:sz w:val="20"/>
          <w:szCs w:val="20"/>
        </w:rPr>
        <w:t>Senior Operations LLC</w:t>
      </w:r>
      <w:r w:rsidRPr="00763863">
        <w:rPr>
          <w:rFonts w:cs="Arial"/>
          <w:sz w:val="20"/>
        </w:rPr>
        <w:t>. in writing if we cannot comply with any of the aforementioned statements.</w:t>
      </w:r>
    </w:p>
    <w:p w14:paraId="08A76170" w14:textId="77777777" w:rsidR="008526B2" w:rsidRDefault="008526B2">
      <w:pPr>
        <w:autoSpaceDE w:val="0"/>
        <w:autoSpaceDN w:val="0"/>
        <w:adjustRightInd w:val="0"/>
        <w:spacing w:before="360"/>
        <w:rPr>
          <w:rFonts w:cs="Arial"/>
          <w:sz w:val="20"/>
          <w:szCs w:val="20"/>
        </w:rPr>
      </w:pPr>
      <w:r>
        <w:rPr>
          <w:rFonts w:cs="Arial"/>
          <w:sz w:val="20"/>
          <w:szCs w:val="20"/>
        </w:rPr>
        <w:t>I certify, on behalf of the company, the information provided herein is true and accurate to the best of my knowledge. I understand that based on the information provided above, additional information or clarification may be required.</w:t>
      </w:r>
    </w:p>
    <w:p w14:paraId="1851BC8A" w14:textId="77777777" w:rsidR="008526B2" w:rsidRDefault="008526B2">
      <w:pPr>
        <w:autoSpaceDE w:val="0"/>
        <w:autoSpaceDN w:val="0"/>
        <w:adjustRightInd w:val="0"/>
        <w:rPr>
          <w:rFonts w:cs="Arial"/>
          <w:sz w:val="32"/>
          <w:szCs w:val="20"/>
        </w:rPr>
      </w:pPr>
    </w:p>
    <w:p w14:paraId="12BAAC1D" w14:textId="77777777" w:rsidR="003F1403" w:rsidRDefault="003F1403">
      <w:pPr>
        <w:autoSpaceDE w:val="0"/>
        <w:autoSpaceDN w:val="0"/>
        <w:adjustRightInd w:val="0"/>
        <w:rPr>
          <w:rFonts w:cs="Arial"/>
          <w:sz w:val="32"/>
          <w:szCs w:val="20"/>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890"/>
        <w:gridCol w:w="1644"/>
        <w:gridCol w:w="3535"/>
      </w:tblGrid>
      <w:tr w:rsidR="003822D7" w14:paraId="3FB8044C" w14:textId="77777777" w:rsidTr="007F671A">
        <w:trPr>
          <w:trHeight w:val="470"/>
        </w:trPr>
        <w:tc>
          <w:tcPr>
            <w:tcW w:w="3150" w:type="dxa"/>
            <w:tcBorders>
              <w:top w:val="nil"/>
              <w:left w:val="nil"/>
              <w:bottom w:val="nil"/>
              <w:right w:val="nil"/>
            </w:tcBorders>
          </w:tcPr>
          <w:p w14:paraId="1E698DEF" w14:textId="77777777" w:rsidR="003822D7" w:rsidRDefault="003822D7">
            <w:pPr>
              <w:autoSpaceDE w:val="0"/>
              <w:autoSpaceDN w:val="0"/>
              <w:adjustRightInd w:val="0"/>
              <w:rPr>
                <w:rFonts w:cs="Arial"/>
                <w:sz w:val="20"/>
              </w:rPr>
            </w:pPr>
            <w:r>
              <w:rPr>
                <w:rFonts w:cs="Arial"/>
                <w:sz w:val="20"/>
              </w:rPr>
              <w:t xml:space="preserve">Signature of Official </w:t>
            </w:r>
          </w:p>
          <w:p w14:paraId="5276C28B" w14:textId="77777777" w:rsidR="003822D7" w:rsidRDefault="003822D7">
            <w:pPr>
              <w:autoSpaceDE w:val="0"/>
              <w:autoSpaceDN w:val="0"/>
              <w:adjustRightInd w:val="0"/>
              <w:rPr>
                <w:rFonts w:cs="Arial"/>
                <w:sz w:val="20"/>
              </w:rPr>
            </w:pPr>
          </w:p>
        </w:tc>
        <w:tc>
          <w:tcPr>
            <w:tcW w:w="3534" w:type="dxa"/>
            <w:gridSpan w:val="2"/>
            <w:tcBorders>
              <w:top w:val="nil"/>
              <w:left w:val="nil"/>
              <w:bottom w:val="nil"/>
              <w:right w:val="nil"/>
            </w:tcBorders>
            <w:vAlign w:val="center"/>
          </w:tcPr>
          <w:p w14:paraId="31123B98" w14:textId="77777777" w:rsidR="003822D7" w:rsidRDefault="003822D7">
            <w:pPr>
              <w:autoSpaceDE w:val="0"/>
              <w:autoSpaceDN w:val="0"/>
              <w:adjustRightInd w:val="0"/>
              <w:rPr>
                <w:rFonts w:cs="Arial"/>
                <w:sz w:val="20"/>
              </w:rPr>
            </w:pPr>
            <w:r>
              <w:rPr>
                <w:rFonts w:cs="Arial"/>
                <w:sz w:val="20"/>
              </w:rPr>
              <w:t>X____________________________</w:t>
            </w:r>
          </w:p>
        </w:tc>
        <w:tc>
          <w:tcPr>
            <w:tcW w:w="3535" w:type="dxa"/>
            <w:tcBorders>
              <w:top w:val="nil"/>
              <w:left w:val="nil"/>
              <w:bottom w:val="nil"/>
              <w:right w:val="nil"/>
            </w:tcBorders>
            <w:vAlign w:val="center"/>
          </w:tcPr>
          <w:p w14:paraId="2384FBAE" w14:textId="77777777" w:rsidR="003822D7" w:rsidRDefault="003822D7">
            <w:pPr>
              <w:autoSpaceDE w:val="0"/>
              <w:autoSpaceDN w:val="0"/>
              <w:adjustRightInd w:val="0"/>
              <w:rPr>
                <w:rFonts w:cs="Arial"/>
                <w:sz w:val="20"/>
              </w:rPr>
            </w:pPr>
            <w:r>
              <w:rPr>
                <w:rFonts w:cs="Arial"/>
                <w:sz w:val="20"/>
              </w:rPr>
              <w:t>Date:</w:t>
            </w:r>
          </w:p>
        </w:tc>
      </w:tr>
      <w:tr w:rsidR="003822D7" w14:paraId="0FE79F95" w14:textId="77777777" w:rsidTr="007F671A">
        <w:tc>
          <w:tcPr>
            <w:tcW w:w="5040" w:type="dxa"/>
            <w:gridSpan w:val="2"/>
            <w:tcBorders>
              <w:top w:val="nil"/>
              <w:left w:val="nil"/>
              <w:bottom w:val="nil"/>
              <w:right w:val="nil"/>
            </w:tcBorders>
          </w:tcPr>
          <w:p w14:paraId="1189B965" w14:textId="77777777" w:rsidR="003822D7" w:rsidRDefault="003822D7">
            <w:pPr>
              <w:autoSpaceDE w:val="0"/>
              <w:autoSpaceDN w:val="0"/>
              <w:adjustRightInd w:val="0"/>
              <w:rPr>
                <w:rFonts w:cs="Arial"/>
                <w:sz w:val="20"/>
              </w:rPr>
            </w:pPr>
            <w:r>
              <w:rPr>
                <w:rFonts w:cs="Arial"/>
                <w:sz w:val="20"/>
              </w:rPr>
              <w:t>Print Name of Official:</w:t>
            </w:r>
            <w:r w:rsidR="007F671A">
              <w:rPr>
                <w:rFonts w:cs="Arial"/>
                <w:sz w:val="20"/>
              </w:rPr>
              <w:t xml:space="preserve"> </w:t>
            </w:r>
          </w:p>
        </w:tc>
        <w:tc>
          <w:tcPr>
            <w:tcW w:w="5179" w:type="dxa"/>
            <w:gridSpan w:val="2"/>
            <w:tcBorders>
              <w:top w:val="nil"/>
              <w:left w:val="nil"/>
              <w:bottom w:val="nil"/>
              <w:right w:val="nil"/>
            </w:tcBorders>
          </w:tcPr>
          <w:p w14:paraId="6B9A0CBD" w14:textId="77777777" w:rsidR="003822D7" w:rsidRDefault="003822D7">
            <w:pPr>
              <w:autoSpaceDE w:val="0"/>
              <w:autoSpaceDN w:val="0"/>
              <w:adjustRightInd w:val="0"/>
              <w:rPr>
                <w:rFonts w:cs="Arial"/>
                <w:sz w:val="20"/>
              </w:rPr>
            </w:pPr>
            <w:r>
              <w:rPr>
                <w:rFonts w:cs="Arial"/>
                <w:sz w:val="20"/>
              </w:rPr>
              <w:t>Title of Official:</w:t>
            </w:r>
          </w:p>
        </w:tc>
      </w:tr>
      <w:tr w:rsidR="007F671A" w14:paraId="6FEDCE71" w14:textId="77777777" w:rsidTr="007F671A">
        <w:tc>
          <w:tcPr>
            <w:tcW w:w="5040" w:type="dxa"/>
            <w:gridSpan w:val="2"/>
            <w:tcBorders>
              <w:top w:val="nil"/>
              <w:left w:val="nil"/>
              <w:bottom w:val="nil"/>
              <w:right w:val="nil"/>
            </w:tcBorders>
          </w:tcPr>
          <w:p w14:paraId="43E1C06A" w14:textId="77777777" w:rsidR="007F671A" w:rsidRDefault="007F671A">
            <w:pPr>
              <w:autoSpaceDE w:val="0"/>
              <w:autoSpaceDN w:val="0"/>
              <w:adjustRightInd w:val="0"/>
              <w:rPr>
                <w:rFonts w:cs="Arial"/>
                <w:sz w:val="20"/>
              </w:rPr>
            </w:pPr>
            <w:r>
              <w:rPr>
                <w:rFonts w:cs="Arial"/>
                <w:sz w:val="20"/>
              </w:rPr>
              <w:t>Phone:</w:t>
            </w:r>
          </w:p>
        </w:tc>
        <w:tc>
          <w:tcPr>
            <w:tcW w:w="5179" w:type="dxa"/>
            <w:gridSpan w:val="2"/>
            <w:tcBorders>
              <w:top w:val="nil"/>
              <w:left w:val="nil"/>
              <w:bottom w:val="nil"/>
              <w:right w:val="nil"/>
            </w:tcBorders>
          </w:tcPr>
          <w:p w14:paraId="469F7F92" w14:textId="77777777" w:rsidR="007F671A" w:rsidRDefault="007F671A">
            <w:pPr>
              <w:autoSpaceDE w:val="0"/>
              <w:autoSpaceDN w:val="0"/>
              <w:adjustRightInd w:val="0"/>
              <w:rPr>
                <w:rFonts w:cs="Arial"/>
                <w:sz w:val="20"/>
              </w:rPr>
            </w:pPr>
            <w:r>
              <w:rPr>
                <w:rFonts w:cs="Arial"/>
                <w:sz w:val="20"/>
              </w:rPr>
              <w:t>Email:</w:t>
            </w:r>
          </w:p>
        </w:tc>
      </w:tr>
    </w:tbl>
    <w:p w14:paraId="1115AD0E" w14:textId="77777777" w:rsidR="008526B2" w:rsidRDefault="008526B2">
      <w:pPr>
        <w:autoSpaceDE w:val="0"/>
        <w:autoSpaceDN w:val="0"/>
        <w:adjustRightInd w:val="0"/>
        <w:rPr>
          <w:rFonts w:cs="Arial"/>
          <w:sz w:val="20"/>
          <w:szCs w:val="20"/>
        </w:rPr>
      </w:pPr>
    </w:p>
    <w:p w14:paraId="079CAA10" w14:textId="77777777" w:rsidR="000E7971" w:rsidRDefault="000E7971">
      <w:pPr>
        <w:autoSpaceDE w:val="0"/>
        <w:autoSpaceDN w:val="0"/>
        <w:adjustRightInd w:val="0"/>
        <w:rPr>
          <w:rFonts w:cs="Arial"/>
          <w:sz w:val="20"/>
          <w:szCs w:val="20"/>
        </w:rPr>
      </w:pPr>
    </w:p>
    <w:p w14:paraId="2034CF3A" w14:textId="77777777" w:rsidR="003F1403" w:rsidRDefault="003F1403">
      <w:pPr>
        <w:autoSpaceDE w:val="0"/>
        <w:autoSpaceDN w:val="0"/>
        <w:adjustRightInd w:val="0"/>
        <w:rPr>
          <w:rFonts w:cs="Arial"/>
          <w:sz w:val="20"/>
          <w:szCs w:val="20"/>
        </w:rPr>
      </w:pPr>
      <w:r>
        <w:rPr>
          <w:rFonts w:cs="Arial"/>
          <w:sz w:val="20"/>
          <w:szCs w:val="20"/>
        </w:rPr>
        <w:br w:type="page"/>
      </w:r>
    </w:p>
    <w:p w14:paraId="24FEAC61" w14:textId="77777777" w:rsidR="000E7971" w:rsidRDefault="000E7971">
      <w:pPr>
        <w:autoSpaceDE w:val="0"/>
        <w:autoSpaceDN w:val="0"/>
        <w:adjustRightInd w:val="0"/>
        <w:rPr>
          <w:rFonts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47"/>
      </w:tblGrid>
      <w:tr w:rsidR="000E7971" w14:paraId="6586E366" w14:textId="77777777" w:rsidTr="00116D4F">
        <w:tc>
          <w:tcPr>
            <w:tcW w:w="10147" w:type="dxa"/>
            <w:tcBorders>
              <w:top w:val="single" w:sz="12" w:space="0" w:color="auto"/>
              <w:left w:val="single" w:sz="12" w:space="0" w:color="auto"/>
              <w:bottom w:val="double" w:sz="4" w:space="0" w:color="auto"/>
              <w:right w:val="single" w:sz="12" w:space="0" w:color="auto"/>
            </w:tcBorders>
          </w:tcPr>
          <w:p w14:paraId="5927C394" w14:textId="77777777" w:rsidR="000E7971" w:rsidRPr="00377B75" w:rsidRDefault="000E7971" w:rsidP="00D15498">
            <w:pPr>
              <w:tabs>
                <w:tab w:val="left" w:pos="1080"/>
              </w:tabs>
              <w:autoSpaceDE w:val="0"/>
              <w:autoSpaceDN w:val="0"/>
              <w:adjustRightInd w:val="0"/>
              <w:snapToGrid w:val="0"/>
              <w:spacing w:before="60" w:after="60"/>
              <w:rPr>
                <w:rFonts w:cs="Arial"/>
                <w:szCs w:val="20"/>
              </w:rPr>
            </w:pPr>
            <w:r>
              <w:rPr>
                <w:rFonts w:cs="Arial"/>
                <w:b/>
                <w:szCs w:val="20"/>
              </w:rPr>
              <w:t xml:space="preserve">ADDITIONAL PARTIES </w:t>
            </w:r>
            <w:r>
              <w:rPr>
                <w:rFonts w:cs="Arial"/>
                <w:szCs w:val="20"/>
              </w:rPr>
              <w:t>(Only if Needed)</w:t>
            </w:r>
          </w:p>
        </w:tc>
      </w:tr>
      <w:tr w:rsidR="000E7971" w14:paraId="4D513C93" w14:textId="77777777" w:rsidTr="00116D4F">
        <w:tc>
          <w:tcPr>
            <w:tcW w:w="10147" w:type="dxa"/>
            <w:tcBorders>
              <w:top w:val="double" w:sz="4" w:space="0" w:color="auto"/>
              <w:left w:val="single" w:sz="12" w:space="0" w:color="auto"/>
              <w:right w:val="single" w:sz="12" w:space="0" w:color="auto"/>
            </w:tcBorders>
          </w:tcPr>
          <w:p w14:paraId="02CEA9B5" w14:textId="77777777" w:rsidR="000E7971" w:rsidRPr="00377B75" w:rsidRDefault="000E7971" w:rsidP="00D15498">
            <w:pPr>
              <w:tabs>
                <w:tab w:val="left" w:pos="1080"/>
              </w:tabs>
              <w:autoSpaceDE w:val="0"/>
              <w:autoSpaceDN w:val="0"/>
              <w:adjustRightInd w:val="0"/>
              <w:snapToGrid w:val="0"/>
              <w:spacing w:before="60" w:after="60"/>
              <w:rPr>
                <w:rFonts w:ascii="Arial Narrow" w:hAnsi="Arial Narrow" w:cs="Arial"/>
                <w:sz w:val="20"/>
                <w:szCs w:val="20"/>
              </w:rPr>
            </w:pPr>
            <w:r w:rsidRPr="00377B75">
              <w:rPr>
                <w:rFonts w:ascii="Arial Narrow" w:hAnsi="Arial Narrow" w:cs="Arial"/>
                <w:sz w:val="20"/>
                <w:szCs w:val="20"/>
              </w:rPr>
              <w:t>Role of Party:</w:t>
            </w:r>
          </w:p>
        </w:tc>
      </w:tr>
      <w:tr w:rsidR="000E7971" w14:paraId="181656DD" w14:textId="77777777" w:rsidTr="00116D4F">
        <w:tc>
          <w:tcPr>
            <w:tcW w:w="10147" w:type="dxa"/>
            <w:tcBorders>
              <w:left w:val="single" w:sz="12" w:space="0" w:color="auto"/>
              <w:right w:val="single" w:sz="12" w:space="0" w:color="auto"/>
            </w:tcBorders>
          </w:tcPr>
          <w:p w14:paraId="408DB99B" w14:textId="77777777" w:rsidR="000E7971" w:rsidRPr="00377B75" w:rsidRDefault="000E7971" w:rsidP="00D15498">
            <w:pPr>
              <w:tabs>
                <w:tab w:val="left" w:pos="1080"/>
              </w:tabs>
              <w:autoSpaceDE w:val="0"/>
              <w:autoSpaceDN w:val="0"/>
              <w:adjustRightInd w:val="0"/>
              <w:snapToGrid w:val="0"/>
              <w:spacing w:before="60" w:after="60"/>
              <w:rPr>
                <w:rFonts w:cs="Arial"/>
                <w:b/>
                <w:szCs w:val="20"/>
              </w:rPr>
            </w:pPr>
            <w:r>
              <w:rPr>
                <w:rFonts w:ascii="Arial Narrow" w:hAnsi="Arial Narrow" w:cs="Arial"/>
                <w:sz w:val="20"/>
                <w:szCs w:val="20"/>
              </w:rPr>
              <w:t>Legal Name</w:t>
            </w:r>
            <w:r w:rsidRPr="00377B75">
              <w:rPr>
                <w:rFonts w:ascii="Arial Narrow" w:hAnsi="Arial Narrow" w:cs="Arial"/>
                <w:sz w:val="20"/>
                <w:szCs w:val="20"/>
              </w:rPr>
              <w:t>:</w:t>
            </w:r>
          </w:p>
        </w:tc>
      </w:tr>
      <w:tr w:rsidR="000E7971" w14:paraId="5904BBB3" w14:textId="77777777" w:rsidTr="00116D4F">
        <w:tc>
          <w:tcPr>
            <w:tcW w:w="10147" w:type="dxa"/>
            <w:tcBorders>
              <w:left w:val="single" w:sz="12" w:space="0" w:color="auto"/>
              <w:right w:val="single" w:sz="12" w:space="0" w:color="auto"/>
            </w:tcBorders>
          </w:tcPr>
          <w:p w14:paraId="2C0F10D0" w14:textId="77777777" w:rsidR="000E7971" w:rsidRPr="00377B75" w:rsidRDefault="000E7971" w:rsidP="00D15498">
            <w:pPr>
              <w:tabs>
                <w:tab w:val="left" w:pos="1080"/>
              </w:tabs>
              <w:autoSpaceDE w:val="0"/>
              <w:autoSpaceDN w:val="0"/>
              <w:adjustRightInd w:val="0"/>
              <w:snapToGrid w:val="0"/>
              <w:spacing w:before="60" w:after="60"/>
              <w:rPr>
                <w:rFonts w:cs="Arial"/>
                <w:b/>
                <w:szCs w:val="20"/>
              </w:rPr>
            </w:pPr>
            <w:r>
              <w:rPr>
                <w:rFonts w:ascii="Arial Narrow" w:hAnsi="Arial Narrow" w:cs="Arial"/>
                <w:sz w:val="20"/>
                <w:szCs w:val="20"/>
              </w:rPr>
              <w:t>Physical Address (</w:t>
            </w:r>
            <w:r w:rsidR="002D3673" w:rsidRPr="006532F2">
              <w:rPr>
                <w:rFonts w:ascii="Arial Narrow" w:hAnsi="Arial Narrow"/>
                <w:color w:val="0000CC"/>
                <w:sz w:val="18"/>
                <w:szCs w:val="18"/>
              </w:rPr>
              <w:t>no PO Box</w:t>
            </w:r>
            <w:r>
              <w:rPr>
                <w:rFonts w:ascii="Arial Narrow" w:hAnsi="Arial Narrow" w:cs="Arial"/>
                <w:sz w:val="20"/>
                <w:szCs w:val="20"/>
              </w:rPr>
              <w:t>)</w:t>
            </w:r>
            <w:r w:rsidRPr="00377B75">
              <w:rPr>
                <w:rFonts w:ascii="Arial Narrow" w:hAnsi="Arial Narrow" w:cs="Arial"/>
                <w:sz w:val="20"/>
                <w:szCs w:val="20"/>
              </w:rPr>
              <w:t>:</w:t>
            </w:r>
          </w:p>
        </w:tc>
      </w:tr>
      <w:tr w:rsidR="000E7971" w14:paraId="46AE453F" w14:textId="77777777" w:rsidTr="00116D4F">
        <w:tc>
          <w:tcPr>
            <w:tcW w:w="10147" w:type="dxa"/>
            <w:tcBorders>
              <w:left w:val="single" w:sz="12" w:space="0" w:color="auto"/>
              <w:bottom w:val="double" w:sz="4" w:space="0" w:color="auto"/>
              <w:right w:val="single" w:sz="12" w:space="0" w:color="auto"/>
            </w:tcBorders>
          </w:tcPr>
          <w:p w14:paraId="25A1AE73" w14:textId="77777777" w:rsidR="000E7971" w:rsidRPr="00377B75" w:rsidRDefault="000E7971" w:rsidP="00116D4F">
            <w:pPr>
              <w:tabs>
                <w:tab w:val="left" w:pos="3053"/>
              </w:tabs>
              <w:autoSpaceDE w:val="0"/>
              <w:autoSpaceDN w:val="0"/>
              <w:adjustRightInd w:val="0"/>
              <w:snapToGrid w:val="0"/>
              <w:spacing w:before="60" w:after="60"/>
              <w:rPr>
                <w:rFonts w:cs="Arial"/>
                <w:b/>
                <w:szCs w:val="20"/>
              </w:rPr>
            </w:pPr>
            <w:r>
              <w:rPr>
                <w:rFonts w:ascii="Arial Narrow" w:hAnsi="Arial Narrow" w:cs="Arial"/>
                <w:sz w:val="20"/>
                <w:szCs w:val="20"/>
              </w:rPr>
              <w:t>Country:</w:t>
            </w:r>
            <w:r w:rsidR="00116D4F">
              <w:rPr>
                <w:rFonts w:ascii="Arial Narrow" w:hAnsi="Arial Narrow" w:cs="Arial"/>
                <w:sz w:val="20"/>
                <w:szCs w:val="20"/>
              </w:rPr>
              <w:tab/>
            </w:r>
          </w:p>
        </w:tc>
      </w:tr>
      <w:tr w:rsidR="000E7971" w14:paraId="66026938" w14:textId="77777777" w:rsidTr="00116D4F">
        <w:tc>
          <w:tcPr>
            <w:tcW w:w="10147" w:type="dxa"/>
            <w:tcBorders>
              <w:top w:val="double" w:sz="4" w:space="0" w:color="auto"/>
              <w:left w:val="single" w:sz="12" w:space="0" w:color="auto"/>
              <w:bottom w:val="single" w:sz="2" w:space="0" w:color="000000"/>
              <w:right w:val="single" w:sz="12" w:space="0" w:color="auto"/>
            </w:tcBorders>
          </w:tcPr>
          <w:p w14:paraId="26A36911" w14:textId="77777777" w:rsidR="000E7971" w:rsidRPr="00377B75" w:rsidRDefault="000E7971" w:rsidP="00D15498">
            <w:pPr>
              <w:tabs>
                <w:tab w:val="left" w:pos="1080"/>
              </w:tabs>
              <w:autoSpaceDE w:val="0"/>
              <w:autoSpaceDN w:val="0"/>
              <w:adjustRightInd w:val="0"/>
              <w:snapToGrid w:val="0"/>
              <w:spacing w:before="60" w:after="60"/>
              <w:rPr>
                <w:rFonts w:ascii="Arial Narrow" w:hAnsi="Arial Narrow" w:cs="Arial"/>
                <w:sz w:val="20"/>
                <w:szCs w:val="20"/>
              </w:rPr>
            </w:pPr>
            <w:r w:rsidRPr="00377B75">
              <w:rPr>
                <w:rFonts w:ascii="Arial Narrow" w:hAnsi="Arial Narrow" w:cs="Arial"/>
                <w:sz w:val="20"/>
                <w:szCs w:val="20"/>
              </w:rPr>
              <w:t>Role of Party:</w:t>
            </w:r>
          </w:p>
        </w:tc>
      </w:tr>
      <w:tr w:rsidR="000E7971" w14:paraId="54651A53" w14:textId="77777777" w:rsidTr="00116D4F">
        <w:tc>
          <w:tcPr>
            <w:tcW w:w="10147" w:type="dxa"/>
            <w:tcBorders>
              <w:top w:val="single" w:sz="2" w:space="0" w:color="000000"/>
              <w:left w:val="single" w:sz="12" w:space="0" w:color="auto"/>
              <w:bottom w:val="single" w:sz="2" w:space="0" w:color="000000"/>
              <w:right w:val="single" w:sz="12" w:space="0" w:color="auto"/>
            </w:tcBorders>
          </w:tcPr>
          <w:p w14:paraId="058B8474" w14:textId="77777777" w:rsidR="000E7971" w:rsidRPr="00377B75" w:rsidRDefault="000E7971" w:rsidP="00D15498">
            <w:pPr>
              <w:tabs>
                <w:tab w:val="left" w:pos="1080"/>
              </w:tabs>
              <w:autoSpaceDE w:val="0"/>
              <w:autoSpaceDN w:val="0"/>
              <w:adjustRightInd w:val="0"/>
              <w:snapToGrid w:val="0"/>
              <w:spacing w:before="60" w:after="60"/>
              <w:rPr>
                <w:rFonts w:cs="Arial"/>
                <w:b/>
                <w:szCs w:val="20"/>
              </w:rPr>
            </w:pPr>
            <w:r>
              <w:rPr>
                <w:rFonts w:ascii="Arial Narrow" w:hAnsi="Arial Narrow" w:cs="Arial"/>
                <w:sz w:val="20"/>
                <w:szCs w:val="20"/>
              </w:rPr>
              <w:t>Legal Name</w:t>
            </w:r>
            <w:r w:rsidRPr="00377B75">
              <w:rPr>
                <w:rFonts w:ascii="Arial Narrow" w:hAnsi="Arial Narrow" w:cs="Arial"/>
                <w:sz w:val="20"/>
                <w:szCs w:val="20"/>
              </w:rPr>
              <w:t>:</w:t>
            </w:r>
          </w:p>
        </w:tc>
      </w:tr>
      <w:tr w:rsidR="000E7971" w14:paraId="037AFD8D" w14:textId="77777777" w:rsidTr="00116D4F">
        <w:tc>
          <w:tcPr>
            <w:tcW w:w="10147" w:type="dxa"/>
            <w:tcBorders>
              <w:top w:val="single" w:sz="2" w:space="0" w:color="000000"/>
              <w:left w:val="single" w:sz="12" w:space="0" w:color="auto"/>
              <w:bottom w:val="single" w:sz="2" w:space="0" w:color="000000"/>
              <w:right w:val="single" w:sz="12" w:space="0" w:color="auto"/>
            </w:tcBorders>
          </w:tcPr>
          <w:p w14:paraId="45AFC73B" w14:textId="77777777" w:rsidR="000E7971" w:rsidRPr="00377B75" w:rsidRDefault="000E7971" w:rsidP="00D15498">
            <w:pPr>
              <w:tabs>
                <w:tab w:val="left" w:pos="1080"/>
              </w:tabs>
              <w:autoSpaceDE w:val="0"/>
              <w:autoSpaceDN w:val="0"/>
              <w:adjustRightInd w:val="0"/>
              <w:snapToGrid w:val="0"/>
              <w:spacing w:before="60" w:after="60"/>
              <w:rPr>
                <w:rFonts w:cs="Arial"/>
                <w:b/>
                <w:szCs w:val="20"/>
              </w:rPr>
            </w:pPr>
            <w:r>
              <w:rPr>
                <w:rFonts w:ascii="Arial Narrow" w:hAnsi="Arial Narrow" w:cs="Arial"/>
                <w:sz w:val="20"/>
                <w:szCs w:val="20"/>
              </w:rPr>
              <w:t>Physical Address (</w:t>
            </w:r>
            <w:r w:rsidR="002D3673" w:rsidRPr="006532F2">
              <w:rPr>
                <w:rFonts w:ascii="Arial Narrow" w:hAnsi="Arial Narrow"/>
                <w:color w:val="0000CC"/>
                <w:sz w:val="18"/>
                <w:szCs w:val="18"/>
              </w:rPr>
              <w:t>no PO Box</w:t>
            </w:r>
            <w:r>
              <w:rPr>
                <w:rFonts w:ascii="Arial Narrow" w:hAnsi="Arial Narrow" w:cs="Arial"/>
                <w:sz w:val="20"/>
                <w:szCs w:val="20"/>
              </w:rPr>
              <w:t>)</w:t>
            </w:r>
            <w:r w:rsidRPr="00377B75">
              <w:rPr>
                <w:rFonts w:ascii="Arial Narrow" w:hAnsi="Arial Narrow" w:cs="Arial"/>
                <w:sz w:val="20"/>
                <w:szCs w:val="20"/>
              </w:rPr>
              <w:t>:</w:t>
            </w:r>
          </w:p>
        </w:tc>
      </w:tr>
      <w:tr w:rsidR="000E7971" w14:paraId="468B55FA" w14:textId="77777777" w:rsidTr="00116D4F">
        <w:tc>
          <w:tcPr>
            <w:tcW w:w="10147" w:type="dxa"/>
            <w:tcBorders>
              <w:top w:val="single" w:sz="2" w:space="0" w:color="000000"/>
              <w:left w:val="single" w:sz="12" w:space="0" w:color="auto"/>
              <w:bottom w:val="double" w:sz="4" w:space="0" w:color="auto"/>
              <w:right w:val="single" w:sz="12" w:space="0" w:color="auto"/>
            </w:tcBorders>
          </w:tcPr>
          <w:p w14:paraId="205DB8E8" w14:textId="77777777" w:rsidR="000E7971" w:rsidRPr="00377B75" w:rsidRDefault="000E7971" w:rsidP="00D15498">
            <w:pPr>
              <w:tabs>
                <w:tab w:val="left" w:pos="1080"/>
              </w:tabs>
              <w:autoSpaceDE w:val="0"/>
              <w:autoSpaceDN w:val="0"/>
              <w:adjustRightInd w:val="0"/>
              <w:snapToGrid w:val="0"/>
              <w:spacing w:before="60" w:after="60"/>
              <w:rPr>
                <w:rFonts w:cs="Arial"/>
                <w:b/>
                <w:szCs w:val="20"/>
              </w:rPr>
            </w:pPr>
            <w:r>
              <w:rPr>
                <w:rFonts w:ascii="Arial Narrow" w:hAnsi="Arial Narrow" w:cs="Arial"/>
                <w:sz w:val="20"/>
                <w:szCs w:val="20"/>
              </w:rPr>
              <w:t>Country:</w:t>
            </w:r>
          </w:p>
        </w:tc>
      </w:tr>
      <w:tr w:rsidR="009B0F27" w14:paraId="1FAABB1F" w14:textId="77777777" w:rsidTr="00D15498">
        <w:tc>
          <w:tcPr>
            <w:tcW w:w="10147" w:type="dxa"/>
            <w:tcBorders>
              <w:top w:val="double" w:sz="4" w:space="0" w:color="auto"/>
              <w:left w:val="single" w:sz="12" w:space="0" w:color="auto"/>
              <w:right w:val="single" w:sz="12" w:space="0" w:color="auto"/>
            </w:tcBorders>
          </w:tcPr>
          <w:p w14:paraId="6A6E2C69" w14:textId="77777777" w:rsidR="009B0F27" w:rsidRPr="00377B75" w:rsidRDefault="009B0F27" w:rsidP="00D15498">
            <w:pPr>
              <w:tabs>
                <w:tab w:val="left" w:pos="1080"/>
              </w:tabs>
              <w:autoSpaceDE w:val="0"/>
              <w:autoSpaceDN w:val="0"/>
              <w:adjustRightInd w:val="0"/>
              <w:snapToGrid w:val="0"/>
              <w:spacing w:before="60" w:after="60"/>
              <w:rPr>
                <w:rFonts w:ascii="Arial Narrow" w:hAnsi="Arial Narrow" w:cs="Arial"/>
                <w:sz w:val="20"/>
                <w:szCs w:val="20"/>
              </w:rPr>
            </w:pPr>
            <w:r w:rsidRPr="00377B75">
              <w:rPr>
                <w:rFonts w:ascii="Arial Narrow" w:hAnsi="Arial Narrow" w:cs="Arial"/>
                <w:sz w:val="20"/>
                <w:szCs w:val="20"/>
              </w:rPr>
              <w:t>Role of Party:</w:t>
            </w:r>
          </w:p>
        </w:tc>
      </w:tr>
      <w:tr w:rsidR="009B0F27" w14:paraId="748D4DB4" w14:textId="77777777" w:rsidTr="00D15498">
        <w:tc>
          <w:tcPr>
            <w:tcW w:w="10147" w:type="dxa"/>
            <w:tcBorders>
              <w:left w:val="single" w:sz="12" w:space="0" w:color="auto"/>
              <w:right w:val="single" w:sz="12" w:space="0" w:color="auto"/>
            </w:tcBorders>
          </w:tcPr>
          <w:p w14:paraId="73D95B37" w14:textId="77777777" w:rsidR="009B0F27" w:rsidRPr="00377B75" w:rsidRDefault="009B0F27" w:rsidP="00D15498">
            <w:pPr>
              <w:tabs>
                <w:tab w:val="left" w:pos="1080"/>
              </w:tabs>
              <w:autoSpaceDE w:val="0"/>
              <w:autoSpaceDN w:val="0"/>
              <w:adjustRightInd w:val="0"/>
              <w:snapToGrid w:val="0"/>
              <w:spacing w:before="60" w:after="60"/>
              <w:rPr>
                <w:rFonts w:cs="Arial"/>
                <w:b/>
                <w:szCs w:val="20"/>
              </w:rPr>
            </w:pPr>
            <w:r>
              <w:rPr>
                <w:rFonts w:ascii="Arial Narrow" w:hAnsi="Arial Narrow" w:cs="Arial"/>
                <w:sz w:val="20"/>
                <w:szCs w:val="20"/>
              </w:rPr>
              <w:t>Legal Name</w:t>
            </w:r>
            <w:r w:rsidRPr="00377B75">
              <w:rPr>
                <w:rFonts w:ascii="Arial Narrow" w:hAnsi="Arial Narrow" w:cs="Arial"/>
                <w:sz w:val="20"/>
                <w:szCs w:val="20"/>
              </w:rPr>
              <w:t>:</w:t>
            </w:r>
          </w:p>
        </w:tc>
      </w:tr>
      <w:tr w:rsidR="009B0F27" w14:paraId="2FC57ED4" w14:textId="77777777" w:rsidTr="00D15498">
        <w:tc>
          <w:tcPr>
            <w:tcW w:w="10147" w:type="dxa"/>
            <w:tcBorders>
              <w:left w:val="single" w:sz="12" w:space="0" w:color="auto"/>
              <w:right w:val="single" w:sz="12" w:space="0" w:color="auto"/>
            </w:tcBorders>
          </w:tcPr>
          <w:p w14:paraId="6BEAF4FD" w14:textId="77777777" w:rsidR="009B0F27" w:rsidRPr="00377B75" w:rsidRDefault="009B0F27" w:rsidP="00D15498">
            <w:pPr>
              <w:tabs>
                <w:tab w:val="left" w:pos="1080"/>
              </w:tabs>
              <w:autoSpaceDE w:val="0"/>
              <w:autoSpaceDN w:val="0"/>
              <w:adjustRightInd w:val="0"/>
              <w:snapToGrid w:val="0"/>
              <w:spacing w:before="60" w:after="60"/>
              <w:rPr>
                <w:rFonts w:cs="Arial"/>
                <w:b/>
                <w:szCs w:val="20"/>
              </w:rPr>
            </w:pPr>
            <w:r>
              <w:rPr>
                <w:rFonts w:ascii="Arial Narrow" w:hAnsi="Arial Narrow" w:cs="Arial"/>
                <w:sz w:val="20"/>
                <w:szCs w:val="20"/>
              </w:rPr>
              <w:t>Physical Address (</w:t>
            </w:r>
            <w:r w:rsidR="002D3673" w:rsidRPr="006532F2">
              <w:rPr>
                <w:rFonts w:ascii="Arial Narrow" w:hAnsi="Arial Narrow"/>
                <w:color w:val="0000CC"/>
                <w:sz w:val="18"/>
                <w:szCs w:val="18"/>
              </w:rPr>
              <w:t>no PO Box</w:t>
            </w:r>
            <w:r>
              <w:rPr>
                <w:rFonts w:ascii="Arial Narrow" w:hAnsi="Arial Narrow" w:cs="Arial"/>
                <w:sz w:val="20"/>
                <w:szCs w:val="20"/>
              </w:rPr>
              <w:t>)</w:t>
            </w:r>
            <w:r w:rsidRPr="00377B75">
              <w:rPr>
                <w:rFonts w:ascii="Arial Narrow" w:hAnsi="Arial Narrow" w:cs="Arial"/>
                <w:sz w:val="20"/>
                <w:szCs w:val="20"/>
              </w:rPr>
              <w:t>:</w:t>
            </w:r>
          </w:p>
        </w:tc>
      </w:tr>
      <w:tr w:rsidR="009B0F27" w14:paraId="6A6608D1" w14:textId="77777777" w:rsidTr="00D15498">
        <w:tc>
          <w:tcPr>
            <w:tcW w:w="10147" w:type="dxa"/>
            <w:tcBorders>
              <w:left w:val="single" w:sz="12" w:space="0" w:color="auto"/>
              <w:bottom w:val="double" w:sz="4" w:space="0" w:color="auto"/>
              <w:right w:val="single" w:sz="12" w:space="0" w:color="auto"/>
            </w:tcBorders>
          </w:tcPr>
          <w:p w14:paraId="469F5AAA" w14:textId="77777777" w:rsidR="009B0F27" w:rsidRPr="00377B75" w:rsidRDefault="009B0F27" w:rsidP="00D15498">
            <w:pPr>
              <w:tabs>
                <w:tab w:val="left" w:pos="3053"/>
              </w:tabs>
              <w:autoSpaceDE w:val="0"/>
              <w:autoSpaceDN w:val="0"/>
              <w:adjustRightInd w:val="0"/>
              <w:snapToGrid w:val="0"/>
              <w:spacing w:before="60" w:after="60"/>
              <w:rPr>
                <w:rFonts w:cs="Arial"/>
                <w:b/>
                <w:szCs w:val="20"/>
              </w:rPr>
            </w:pPr>
            <w:r>
              <w:rPr>
                <w:rFonts w:ascii="Arial Narrow" w:hAnsi="Arial Narrow" w:cs="Arial"/>
                <w:sz w:val="20"/>
                <w:szCs w:val="20"/>
              </w:rPr>
              <w:t>Country:</w:t>
            </w:r>
            <w:r>
              <w:rPr>
                <w:rFonts w:ascii="Arial Narrow" w:hAnsi="Arial Narrow" w:cs="Arial"/>
                <w:sz w:val="20"/>
                <w:szCs w:val="20"/>
              </w:rPr>
              <w:tab/>
            </w:r>
          </w:p>
        </w:tc>
      </w:tr>
      <w:tr w:rsidR="00116D4F" w14:paraId="620BB04D" w14:textId="77777777" w:rsidTr="00116D4F">
        <w:tc>
          <w:tcPr>
            <w:tcW w:w="10147" w:type="dxa"/>
            <w:tcBorders>
              <w:top w:val="double" w:sz="4" w:space="0" w:color="auto"/>
              <w:left w:val="single" w:sz="12" w:space="0" w:color="auto"/>
              <w:bottom w:val="single" w:sz="2" w:space="0" w:color="000000"/>
              <w:right w:val="single" w:sz="12" w:space="0" w:color="auto"/>
            </w:tcBorders>
          </w:tcPr>
          <w:p w14:paraId="676D2AB1" w14:textId="77777777" w:rsidR="00116D4F" w:rsidRPr="00377B75" w:rsidRDefault="00116D4F" w:rsidP="00D15498">
            <w:pPr>
              <w:tabs>
                <w:tab w:val="left" w:pos="1080"/>
              </w:tabs>
              <w:autoSpaceDE w:val="0"/>
              <w:autoSpaceDN w:val="0"/>
              <w:adjustRightInd w:val="0"/>
              <w:snapToGrid w:val="0"/>
              <w:spacing w:before="60" w:after="60"/>
              <w:rPr>
                <w:rFonts w:ascii="Arial Narrow" w:hAnsi="Arial Narrow" w:cs="Arial"/>
                <w:sz w:val="20"/>
                <w:szCs w:val="20"/>
              </w:rPr>
            </w:pPr>
            <w:r w:rsidRPr="00377B75">
              <w:rPr>
                <w:rFonts w:ascii="Arial Narrow" w:hAnsi="Arial Narrow" w:cs="Arial"/>
                <w:sz w:val="20"/>
                <w:szCs w:val="20"/>
              </w:rPr>
              <w:t>Role of Party:</w:t>
            </w:r>
          </w:p>
        </w:tc>
      </w:tr>
      <w:tr w:rsidR="00116D4F" w14:paraId="7E839C79" w14:textId="77777777" w:rsidTr="00116D4F">
        <w:tc>
          <w:tcPr>
            <w:tcW w:w="10147" w:type="dxa"/>
            <w:tcBorders>
              <w:top w:val="single" w:sz="2" w:space="0" w:color="000000"/>
              <w:left w:val="single" w:sz="12" w:space="0" w:color="auto"/>
              <w:bottom w:val="single" w:sz="2" w:space="0" w:color="000000"/>
              <w:right w:val="single" w:sz="12" w:space="0" w:color="auto"/>
            </w:tcBorders>
          </w:tcPr>
          <w:p w14:paraId="7577584E" w14:textId="77777777" w:rsidR="00116D4F" w:rsidRPr="00116D4F" w:rsidRDefault="00116D4F" w:rsidP="00D15498">
            <w:pPr>
              <w:tabs>
                <w:tab w:val="left" w:pos="1080"/>
              </w:tabs>
              <w:autoSpaceDE w:val="0"/>
              <w:autoSpaceDN w:val="0"/>
              <w:adjustRightInd w:val="0"/>
              <w:snapToGrid w:val="0"/>
              <w:spacing w:before="60" w:after="60"/>
              <w:rPr>
                <w:rFonts w:ascii="Arial Narrow" w:hAnsi="Arial Narrow" w:cs="Arial"/>
                <w:sz w:val="20"/>
                <w:szCs w:val="20"/>
              </w:rPr>
            </w:pPr>
            <w:r>
              <w:rPr>
                <w:rFonts w:ascii="Arial Narrow" w:hAnsi="Arial Narrow" w:cs="Arial"/>
                <w:sz w:val="20"/>
                <w:szCs w:val="20"/>
              </w:rPr>
              <w:t>Legal Name</w:t>
            </w:r>
            <w:r w:rsidRPr="00377B75">
              <w:rPr>
                <w:rFonts w:ascii="Arial Narrow" w:hAnsi="Arial Narrow" w:cs="Arial"/>
                <w:sz w:val="20"/>
                <w:szCs w:val="20"/>
              </w:rPr>
              <w:t>:</w:t>
            </w:r>
          </w:p>
        </w:tc>
      </w:tr>
      <w:tr w:rsidR="00116D4F" w14:paraId="7554EAA4" w14:textId="77777777" w:rsidTr="00116D4F">
        <w:tc>
          <w:tcPr>
            <w:tcW w:w="10147" w:type="dxa"/>
            <w:tcBorders>
              <w:top w:val="single" w:sz="2" w:space="0" w:color="000000"/>
              <w:left w:val="single" w:sz="12" w:space="0" w:color="auto"/>
              <w:bottom w:val="single" w:sz="2" w:space="0" w:color="000000"/>
              <w:right w:val="single" w:sz="12" w:space="0" w:color="auto"/>
            </w:tcBorders>
          </w:tcPr>
          <w:p w14:paraId="1A16BCC7" w14:textId="77777777" w:rsidR="00116D4F" w:rsidRPr="00116D4F" w:rsidRDefault="00116D4F" w:rsidP="00D15498">
            <w:pPr>
              <w:tabs>
                <w:tab w:val="left" w:pos="1080"/>
              </w:tabs>
              <w:autoSpaceDE w:val="0"/>
              <w:autoSpaceDN w:val="0"/>
              <w:adjustRightInd w:val="0"/>
              <w:snapToGrid w:val="0"/>
              <w:spacing w:before="60" w:after="60"/>
              <w:rPr>
                <w:rFonts w:ascii="Arial Narrow" w:hAnsi="Arial Narrow" w:cs="Arial"/>
                <w:sz w:val="20"/>
                <w:szCs w:val="20"/>
              </w:rPr>
            </w:pPr>
            <w:r>
              <w:rPr>
                <w:rFonts w:ascii="Arial Narrow" w:hAnsi="Arial Narrow" w:cs="Arial"/>
                <w:sz w:val="20"/>
                <w:szCs w:val="20"/>
              </w:rPr>
              <w:t>Physical Address (</w:t>
            </w:r>
            <w:r w:rsidR="002D3673" w:rsidRPr="006532F2">
              <w:rPr>
                <w:rFonts w:ascii="Arial Narrow" w:hAnsi="Arial Narrow"/>
                <w:color w:val="0000CC"/>
                <w:sz w:val="18"/>
                <w:szCs w:val="18"/>
              </w:rPr>
              <w:t>no PO Box</w:t>
            </w:r>
            <w:r>
              <w:rPr>
                <w:rFonts w:ascii="Arial Narrow" w:hAnsi="Arial Narrow" w:cs="Arial"/>
                <w:sz w:val="20"/>
                <w:szCs w:val="20"/>
              </w:rPr>
              <w:t>)</w:t>
            </w:r>
            <w:r w:rsidRPr="00377B75">
              <w:rPr>
                <w:rFonts w:ascii="Arial Narrow" w:hAnsi="Arial Narrow" w:cs="Arial"/>
                <w:sz w:val="20"/>
                <w:szCs w:val="20"/>
              </w:rPr>
              <w:t>:</w:t>
            </w:r>
          </w:p>
        </w:tc>
      </w:tr>
      <w:tr w:rsidR="00116D4F" w14:paraId="72980566" w14:textId="77777777" w:rsidTr="00116D4F">
        <w:tc>
          <w:tcPr>
            <w:tcW w:w="10147" w:type="dxa"/>
            <w:tcBorders>
              <w:top w:val="single" w:sz="2" w:space="0" w:color="000000"/>
              <w:left w:val="single" w:sz="12" w:space="0" w:color="auto"/>
              <w:bottom w:val="single" w:sz="12" w:space="0" w:color="auto"/>
              <w:right w:val="single" w:sz="12" w:space="0" w:color="auto"/>
            </w:tcBorders>
          </w:tcPr>
          <w:p w14:paraId="55BA994D" w14:textId="77777777" w:rsidR="00116D4F" w:rsidRPr="00116D4F" w:rsidRDefault="00116D4F" w:rsidP="00116D4F">
            <w:pPr>
              <w:tabs>
                <w:tab w:val="left" w:pos="1080"/>
              </w:tabs>
              <w:autoSpaceDE w:val="0"/>
              <w:autoSpaceDN w:val="0"/>
              <w:adjustRightInd w:val="0"/>
              <w:snapToGrid w:val="0"/>
              <w:spacing w:before="60" w:after="60"/>
              <w:rPr>
                <w:rFonts w:ascii="Arial Narrow" w:hAnsi="Arial Narrow" w:cs="Arial"/>
                <w:sz w:val="20"/>
                <w:szCs w:val="20"/>
              </w:rPr>
            </w:pPr>
            <w:r>
              <w:rPr>
                <w:rFonts w:ascii="Arial Narrow" w:hAnsi="Arial Narrow" w:cs="Arial"/>
                <w:sz w:val="20"/>
                <w:szCs w:val="20"/>
              </w:rPr>
              <w:t>Country:</w:t>
            </w:r>
            <w:r>
              <w:rPr>
                <w:rFonts w:ascii="Arial Narrow" w:hAnsi="Arial Narrow" w:cs="Arial"/>
                <w:sz w:val="20"/>
                <w:szCs w:val="20"/>
              </w:rPr>
              <w:tab/>
            </w:r>
          </w:p>
        </w:tc>
      </w:tr>
    </w:tbl>
    <w:p w14:paraId="4D13FF82" w14:textId="77777777" w:rsidR="000E7971" w:rsidRDefault="0068259D">
      <w:pPr>
        <w:autoSpaceDE w:val="0"/>
        <w:autoSpaceDN w:val="0"/>
        <w:adjustRightInd w:val="0"/>
        <w:rPr>
          <w:rFonts w:cs="Arial"/>
          <w:sz w:val="20"/>
          <w:szCs w:val="20"/>
        </w:rPr>
      </w:pPr>
      <w:r>
        <w:rPr>
          <w:rFonts w:cs="Arial"/>
          <w:sz w:val="20"/>
          <w:szCs w:val="20"/>
        </w:rPr>
        <w:t xml:space="preserve"> </w:t>
      </w:r>
    </w:p>
    <w:sectPr w:rsidR="000E7971" w:rsidSect="00116D4F">
      <w:headerReference w:type="default" r:id="rId8"/>
      <w:footerReference w:type="even" r:id="rId9"/>
      <w:footerReference w:type="default" r:id="rId10"/>
      <w:headerReference w:type="first" r:id="rId11"/>
      <w:footerReference w:type="first" r:id="rId12"/>
      <w:pgSz w:w="12240" w:h="15840"/>
      <w:pgMar w:top="1296" w:right="1008" w:bottom="1296" w:left="100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3C10" w14:textId="77777777" w:rsidR="00646E0A" w:rsidRDefault="00646E0A" w:rsidP="00A41061">
      <w:r>
        <w:separator/>
      </w:r>
    </w:p>
  </w:endnote>
  <w:endnote w:type="continuationSeparator" w:id="0">
    <w:p w14:paraId="20866796" w14:textId="77777777" w:rsidR="00646E0A" w:rsidRDefault="00646E0A" w:rsidP="00A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4D"/>
    <w:family w:val="roman"/>
    <w:notTrueType/>
    <w:pitch w:val="default"/>
    <w:sig w:usb0="BFFF68B0" w:usb1="24424022" w:usb2="90003B08" w:usb3="FF000000" w:csb0="00000000" w:csb1="FF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76109294"/>
      <w:docPartObj>
        <w:docPartGallery w:val="Page Numbers (Bottom of Page)"/>
        <w:docPartUnique/>
      </w:docPartObj>
    </w:sdtPr>
    <w:sdtEndPr>
      <w:rPr>
        <w:color w:val="7F7F7F" w:themeColor="background1" w:themeShade="7F"/>
        <w:spacing w:val="60"/>
      </w:rPr>
    </w:sdtEndPr>
    <w:sdtContent>
      <w:p w14:paraId="1AF3BBBE" w14:textId="77777777" w:rsidR="00116D4F" w:rsidRPr="0068259D" w:rsidRDefault="00116D4F">
        <w:pPr>
          <w:pStyle w:val="Footer"/>
          <w:pBdr>
            <w:top w:val="single" w:sz="4" w:space="1" w:color="D9D9D9" w:themeColor="background1" w:themeShade="D9"/>
          </w:pBdr>
          <w:jc w:val="right"/>
          <w:rPr>
            <w:sz w:val="20"/>
          </w:rPr>
        </w:pPr>
        <w:r w:rsidRPr="0068259D">
          <w:rPr>
            <w:sz w:val="20"/>
          </w:rPr>
          <w:fldChar w:fldCharType="begin"/>
        </w:r>
        <w:r w:rsidRPr="0068259D">
          <w:rPr>
            <w:sz w:val="20"/>
          </w:rPr>
          <w:instrText xml:space="preserve"> PAGE   \* MERGEFORMAT </w:instrText>
        </w:r>
        <w:r w:rsidRPr="0068259D">
          <w:rPr>
            <w:sz w:val="20"/>
          </w:rPr>
          <w:fldChar w:fldCharType="separate"/>
        </w:r>
        <w:r w:rsidR="00C72916">
          <w:rPr>
            <w:noProof/>
            <w:sz w:val="20"/>
          </w:rPr>
          <w:t>2</w:t>
        </w:r>
        <w:r w:rsidRPr="0068259D">
          <w:rPr>
            <w:noProof/>
            <w:sz w:val="20"/>
          </w:rPr>
          <w:fldChar w:fldCharType="end"/>
        </w:r>
        <w:r w:rsidRPr="0068259D">
          <w:rPr>
            <w:sz w:val="20"/>
          </w:rPr>
          <w:t xml:space="preserve"> | </w:t>
        </w:r>
        <w:r w:rsidRPr="0068259D">
          <w:rPr>
            <w:color w:val="7F7F7F" w:themeColor="background1" w:themeShade="7F"/>
            <w:spacing w:val="60"/>
            <w:sz w:val="20"/>
          </w:rPr>
          <w:t>Page</w:t>
        </w:r>
      </w:p>
    </w:sdtContent>
  </w:sdt>
  <w:p w14:paraId="13763102" w14:textId="77777777" w:rsidR="000E7971" w:rsidRDefault="000E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68668146"/>
      <w:docPartObj>
        <w:docPartGallery w:val="Page Numbers (Bottom of Page)"/>
        <w:docPartUnique/>
      </w:docPartObj>
    </w:sdtPr>
    <w:sdtEndPr>
      <w:rPr>
        <w:color w:val="7F7F7F" w:themeColor="background1" w:themeShade="7F"/>
        <w:spacing w:val="60"/>
      </w:rPr>
    </w:sdtEndPr>
    <w:sdtContent>
      <w:p w14:paraId="754E5AFE" w14:textId="77777777" w:rsidR="00116D4F" w:rsidRPr="0068259D" w:rsidRDefault="00116D4F">
        <w:pPr>
          <w:pStyle w:val="Footer"/>
          <w:pBdr>
            <w:top w:val="single" w:sz="4" w:space="1" w:color="D9D9D9" w:themeColor="background1" w:themeShade="D9"/>
          </w:pBdr>
          <w:jc w:val="right"/>
          <w:rPr>
            <w:sz w:val="20"/>
          </w:rPr>
        </w:pPr>
        <w:r w:rsidRPr="0068259D">
          <w:rPr>
            <w:sz w:val="20"/>
          </w:rPr>
          <w:fldChar w:fldCharType="begin"/>
        </w:r>
        <w:r w:rsidRPr="0068259D">
          <w:rPr>
            <w:sz w:val="20"/>
          </w:rPr>
          <w:instrText xml:space="preserve"> PAGE   \* MERGEFORMAT </w:instrText>
        </w:r>
        <w:r w:rsidRPr="0068259D">
          <w:rPr>
            <w:sz w:val="20"/>
          </w:rPr>
          <w:fldChar w:fldCharType="separate"/>
        </w:r>
        <w:r w:rsidR="00C72916">
          <w:rPr>
            <w:noProof/>
            <w:sz w:val="20"/>
          </w:rPr>
          <w:t>3</w:t>
        </w:r>
        <w:r w:rsidRPr="0068259D">
          <w:rPr>
            <w:noProof/>
            <w:sz w:val="20"/>
          </w:rPr>
          <w:fldChar w:fldCharType="end"/>
        </w:r>
        <w:r w:rsidRPr="0068259D">
          <w:rPr>
            <w:sz w:val="20"/>
          </w:rPr>
          <w:t xml:space="preserve"> | </w:t>
        </w:r>
        <w:r w:rsidRPr="0068259D">
          <w:rPr>
            <w:color w:val="7F7F7F" w:themeColor="background1" w:themeShade="7F"/>
            <w:spacing w:val="60"/>
            <w:sz w:val="20"/>
          </w:rPr>
          <w:t>Page</w:t>
        </w:r>
      </w:p>
    </w:sdtContent>
  </w:sdt>
  <w:p w14:paraId="5A05AF4B" w14:textId="77777777" w:rsidR="00116D4F" w:rsidRDefault="00116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67EF" w14:textId="77777777" w:rsidR="00675F5A" w:rsidRDefault="00675F5A">
    <w:pPr>
      <w:pStyle w:val="Footer"/>
    </w:pPr>
    <w:r>
      <w:rPr>
        <w:noProof/>
        <w:lang w:eastAsia="en-US"/>
      </w:rPr>
      <mc:AlternateContent>
        <mc:Choice Requires="wpg">
          <w:drawing>
            <wp:anchor distT="0" distB="0" distL="114300" distR="114300" simplePos="0" relativeHeight="251661312" behindDoc="0" locked="0" layoutInCell="1" allowOverlap="1" wp14:anchorId="4BA0EC8E" wp14:editId="779FD029">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1A729" w14:textId="77777777" w:rsidR="00675F5A" w:rsidRDefault="00646E0A">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75F5A">
                                  <w:rPr>
                                    <w:caps/>
                                    <w:color w:val="4F81BD" w:themeColor="accent1"/>
                                    <w:sz w:val="20"/>
                                    <w:szCs w:val="20"/>
                                  </w:rPr>
                                  <w:t>End User Statement, Foreign</w:t>
                                </w:r>
                              </w:sdtContent>
                            </w:sdt>
                            <w:r w:rsidR="00675F5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675F5A">
                                  <w:rPr>
                                    <w:color w:val="808080" w:themeColor="background1" w:themeShade="80"/>
                                    <w:sz w:val="20"/>
                                    <w:szCs w:val="20"/>
                                  </w:rPr>
                                  <w:t>Rev 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BA0EC8E" id="Group 164" o:spid="_x0000_s1026"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901A729" w14:textId="77777777" w:rsidR="00675F5A" w:rsidRDefault="00646E0A">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75F5A">
                            <w:rPr>
                              <w:caps/>
                              <w:color w:val="4F81BD" w:themeColor="accent1"/>
                              <w:sz w:val="20"/>
                              <w:szCs w:val="20"/>
                            </w:rPr>
                            <w:t>End User Statement, Foreign</w:t>
                          </w:r>
                        </w:sdtContent>
                      </w:sdt>
                      <w:r w:rsidR="00675F5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675F5A">
                            <w:rPr>
                              <w:color w:val="808080" w:themeColor="background1" w:themeShade="80"/>
                              <w:sz w:val="20"/>
                              <w:szCs w:val="20"/>
                            </w:rPr>
                            <w:t>Rev 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9C2" w14:textId="77777777" w:rsidR="00646E0A" w:rsidRDefault="00646E0A" w:rsidP="00A41061">
      <w:r>
        <w:separator/>
      </w:r>
    </w:p>
  </w:footnote>
  <w:footnote w:type="continuationSeparator" w:id="0">
    <w:p w14:paraId="7197BB26" w14:textId="77777777" w:rsidR="00646E0A" w:rsidRDefault="00646E0A" w:rsidP="00A4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FCC6" w14:textId="77777777" w:rsidR="003F1403" w:rsidRPr="00675F5A" w:rsidRDefault="003F1403" w:rsidP="003F1403">
    <w:pPr>
      <w:pStyle w:val="Header"/>
      <w:rPr>
        <w:color w:val="FF0000"/>
      </w:rPr>
    </w:pPr>
    <w:r w:rsidRPr="00675F5A">
      <w:rPr>
        <w:color w:val="FF0000"/>
      </w:rPr>
      <w:t>[Insert Your Company Logo Here]</w:t>
    </w:r>
  </w:p>
  <w:p w14:paraId="711B2FAA" w14:textId="77777777" w:rsidR="003F1403" w:rsidRDefault="003F1403" w:rsidP="003F1403">
    <w:pPr>
      <w:pStyle w:val="Header"/>
      <w:tabs>
        <w:tab w:val="clear" w:pos="4680"/>
        <w:tab w:val="clear" w:pos="9360"/>
        <w:tab w:val="left" w:pos="126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4C85" w14:textId="77777777" w:rsidR="00F9000F" w:rsidRPr="00116D4F" w:rsidRDefault="00675F5A" w:rsidP="00F9000F">
    <w:pPr>
      <w:pStyle w:val="Header"/>
      <w:jc w:val="center"/>
    </w:pPr>
    <w:r>
      <w:rPr>
        <w:noProof/>
        <w:lang w:eastAsia="en-US"/>
      </w:rPr>
      <w:drawing>
        <wp:inline distT="0" distB="0" distL="0" distR="0" wp14:anchorId="20318F30" wp14:editId="284EED1F">
          <wp:extent cx="23336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3625" cy="695325"/>
                  </a:xfrm>
                  <a:prstGeom prst="rect">
                    <a:avLst/>
                  </a:prstGeom>
                </pic:spPr>
              </pic:pic>
            </a:graphicData>
          </a:graphic>
        </wp:inline>
      </w:drawing>
    </w:r>
  </w:p>
  <w:p w14:paraId="3CBD8DF7" w14:textId="77777777" w:rsidR="00F9000F" w:rsidRPr="00116D4F" w:rsidRDefault="00F9000F" w:rsidP="00F9000F">
    <w:pPr>
      <w:rPr>
        <w:rFonts w:ascii="Cambria" w:hAnsi="Cambria"/>
        <w:color w:val="000000"/>
        <w:sz w:val="24"/>
        <w:szCs w:val="24"/>
      </w:rPr>
    </w:pPr>
  </w:p>
  <w:p w14:paraId="4EFC1C1D" w14:textId="77777777" w:rsidR="00F9000F" w:rsidRPr="00116D4F" w:rsidRDefault="00F9000F" w:rsidP="00F9000F">
    <w:pPr>
      <w:rPr>
        <w:rFonts w:ascii="Cambria" w:hAnsi="Cambria"/>
        <w:color w:val="000000"/>
        <w:sz w:val="24"/>
        <w:szCs w:val="24"/>
      </w:rPr>
    </w:pPr>
  </w:p>
  <w:p w14:paraId="38CF6724" w14:textId="77777777" w:rsidR="00F9000F" w:rsidRPr="00116D4F" w:rsidRDefault="00F9000F" w:rsidP="00F9000F">
    <w:pPr>
      <w:rPr>
        <w:rFonts w:ascii="Cambria" w:hAnsi="Cambria"/>
        <w:color w:val="000000"/>
        <w:sz w:val="24"/>
        <w:szCs w:val="24"/>
      </w:rPr>
    </w:pPr>
  </w:p>
  <w:p w14:paraId="07B4AB6B" w14:textId="77777777" w:rsidR="00F9000F" w:rsidRPr="00116D4F" w:rsidRDefault="00F9000F" w:rsidP="00F9000F">
    <w:pPr>
      <w:rPr>
        <w:rFonts w:ascii="Cambria" w:hAnsi="Cambria"/>
        <w:color w:val="000000"/>
        <w:sz w:val="24"/>
        <w:szCs w:val="24"/>
      </w:rPr>
    </w:pPr>
  </w:p>
  <w:p w14:paraId="3920EB75" w14:textId="77777777" w:rsidR="00F9000F" w:rsidRPr="00116D4F" w:rsidRDefault="00F9000F" w:rsidP="00F9000F">
    <w:pPr>
      <w:rPr>
        <w:rFonts w:ascii="Cambria" w:hAnsi="Cambria"/>
        <w:color w:val="000000"/>
        <w:sz w:val="24"/>
        <w:szCs w:val="24"/>
      </w:rPr>
    </w:pPr>
  </w:p>
  <w:p w14:paraId="3EF5BB33" w14:textId="77777777" w:rsidR="00F9000F" w:rsidRPr="00116D4F" w:rsidRDefault="00F9000F" w:rsidP="00F9000F">
    <w:pPr>
      <w:rPr>
        <w:rFonts w:ascii="Cambria" w:hAnsi="Cambria"/>
        <w:color w:val="000000"/>
        <w:sz w:val="24"/>
        <w:szCs w:val="24"/>
      </w:rPr>
    </w:pPr>
    <w:r w:rsidRPr="00116D4F">
      <w:rPr>
        <w:noProof/>
      </w:rPr>
      <mc:AlternateContent>
        <mc:Choice Requires="wps">
          <w:drawing>
            <wp:anchor distT="0" distB="0" distL="114300" distR="114300" simplePos="0" relativeHeight="251659264" behindDoc="0" locked="0" layoutInCell="1" allowOverlap="1" wp14:anchorId="76EB7914" wp14:editId="4290E4A9">
              <wp:simplePos x="0" y="0"/>
              <wp:positionH relativeFrom="page">
                <wp:posOffset>676910</wp:posOffset>
              </wp:positionH>
              <wp:positionV relativeFrom="page">
                <wp:posOffset>1778000</wp:posOffset>
              </wp:positionV>
              <wp:extent cx="6468110" cy="7620"/>
              <wp:effectExtent l="19050" t="19050" r="27940" b="304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8110" cy="7620"/>
                      </a:xfrm>
                      <a:prstGeom prst="straightConnector1">
                        <a:avLst/>
                      </a:prstGeom>
                      <a:noFill/>
                      <a:ln w="381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5211DD" id="_x0000_t32" coordsize="21600,21600" o:spt="32" o:oned="t" path="m,l21600,21600e" filled="f">
              <v:path arrowok="t" fillok="f" o:connecttype="none"/>
              <o:lock v:ext="edit" shapetype="t"/>
            </v:shapetype>
            <v:shape id="AutoShape 4" o:spid="_x0000_s1026" type="#_x0000_t32" style="position:absolute;margin-left:53.3pt;margin-top:140pt;width:509.3pt;height:.6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k63AEAAJgDAAAOAAAAZHJzL2Uyb0RvYy54bWysU8Fu2zAMvQ/YPwi6L7azIg2MOMWQLrt0&#10;W4C2uyuSbAuTRYFSYufvRylp2m23YTAgiCLfI/lIr+6mwbKjxmDANbyalZxpJ0EZ1zX8+Wn7YclZ&#10;iMIpYcHphp904Hfr9+9Wo6/1HHqwSiMjEhfq0Te8j9HXRRFkrwcRZuC1I2cLOIhIJnaFQjES+2CL&#10;eVkuihFQeQSpQ6DX+7OTrzN/22oZv7dt0JHZhlNtMZ+Yz306i/VK1B0K3xt5KUP8QxWDMI6SXqnu&#10;RRTsgOYvqsFIhABtnEkYCmhbI3Xugbqpyj+6eeyF17kXEif4q0zh/9HKb8cdMqMa/pEzJwYa0adD&#10;hJyZ3SR5Rh9qitq4HaYG5eQe/QPIn4E52PTCdToHP508YauEKH6DJCN4SrIfv4KiGEH8WaupxYG1&#10;1vgfCZjISQ825eGcrsPRU2SSHhc3i2VV0Qwl+W4X8zy7QtSJJWE9hvhFw8DSpeEhojBdHzfgHG0B&#10;4DmDOD6EmGp8BSSwg62xNi+DdWwkNZZVWeaaAlijkjfFBez2G4vsKGifbrfpyx2T520YwsGpzNZr&#10;oT5f7lEYe75TdusSn84reinpRamz5ntQpx2+yEnjz0VfVjXt11s7i/76Q61/AQAA//8DAFBLAwQU&#10;AAYACAAAACEAHsUuvNwAAAAMAQAADwAAAGRycy9kb3ducmV2LnhtbEyPzW6DMBCE75X6DtZG6qVK&#10;bCwVRRQTRZWae0kewMEuEPxDbAfo23c5tceZ/TQ7Ux4Wa8ikQ+y9E5DtGBDtGq961wq4nD+3eyAx&#10;Saek8U4L+NERDtXzUykL5Wf3pac6tQRDXCykgC6lsaA0Np22Mu78qB3evn2wMqEMLVVBzhhuDeWM&#10;5dTK3uGHTo76o9PNUD+sgDBeptcwnG93tsy3+ng6NWbgQrxsluM7kKSX9AfDWh+rQ4Wdrv7hVCQG&#10;NctzRAXwPcNRK5HxNw7kuloZB1qV9P+I6hcAAP//AwBQSwECLQAUAAYACAAAACEAtoM4kv4AAADh&#10;AQAAEwAAAAAAAAAAAAAAAAAAAAAAW0NvbnRlbnRfVHlwZXNdLnhtbFBLAQItABQABgAIAAAAIQA4&#10;/SH/1gAAAJQBAAALAAAAAAAAAAAAAAAAAC8BAABfcmVscy8ucmVsc1BLAQItABQABgAIAAAAIQDy&#10;yXk63AEAAJgDAAAOAAAAAAAAAAAAAAAAAC4CAABkcnMvZTJvRG9jLnhtbFBLAQItABQABgAIAAAA&#10;IQAexS683AAAAAwBAAAPAAAAAAAAAAAAAAAAADYEAABkcnMvZG93bnJldi54bWxQSwUGAAAAAAQA&#10;BADzAAAAPwUAAAAA&#10;" strokecolor="#7f7f7f" strokeweight="3pt">
              <v:shadow color="#7f7f7f" opacity=".5" offse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56.4pt;height:50.4pt" o:bullet="t">
        <v:imagedata r:id="rId1" o:title=""/>
      </v:shape>
    </w:pict>
  </w:numPicBullet>
  <w:abstractNum w:abstractNumId="0" w15:restartNumberingAfterBreak="0">
    <w:nsid w:val="029F33B1"/>
    <w:multiLevelType w:val="hybridMultilevel"/>
    <w:tmpl w:val="8C66C47A"/>
    <w:lvl w:ilvl="0" w:tplc="D8968BAE">
      <w:start w:val="1"/>
      <w:numFmt w:val="bullet"/>
      <w:lvlText w:val=""/>
      <w:lvlJc w:val="left"/>
      <w:pPr>
        <w:ind w:left="360" w:hanging="360"/>
      </w:pPr>
      <w:rPr>
        <w:rFonts w:ascii="Symbol" w:hAnsi="Symbol" w:hint="default"/>
      </w:rPr>
    </w:lvl>
    <w:lvl w:ilvl="1" w:tplc="0590A02A">
      <w:start w:val="1"/>
      <w:numFmt w:val="bullet"/>
      <w:lvlText w:val="o"/>
      <w:lvlJc w:val="left"/>
      <w:pPr>
        <w:ind w:left="1080" w:hanging="360"/>
      </w:pPr>
      <w:rPr>
        <w:rFonts w:ascii="Courier New" w:hAnsi="Courier New" w:cs="Courier New" w:hint="default"/>
      </w:rPr>
    </w:lvl>
    <w:lvl w:ilvl="2" w:tplc="FD9E2CF4" w:tentative="1">
      <w:start w:val="1"/>
      <w:numFmt w:val="bullet"/>
      <w:lvlText w:val=""/>
      <w:lvlJc w:val="left"/>
      <w:pPr>
        <w:ind w:left="1800" w:hanging="360"/>
      </w:pPr>
      <w:rPr>
        <w:rFonts w:ascii="Wingdings" w:hAnsi="Wingdings" w:hint="default"/>
      </w:rPr>
    </w:lvl>
    <w:lvl w:ilvl="3" w:tplc="E96C5F16" w:tentative="1">
      <w:start w:val="1"/>
      <w:numFmt w:val="bullet"/>
      <w:lvlText w:val=""/>
      <w:lvlJc w:val="left"/>
      <w:pPr>
        <w:ind w:left="2520" w:hanging="360"/>
      </w:pPr>
      <w:rPr>
        <w:rFonts w:ascii="Symbol" w:hAnsi="Symbol" w:hint="default"/>
      </w:rPr>
    </w:lvl>
    <w:lvl w:ilvl="4" w:tplc="691611DE" w:tentative="1">
      <w:start w:val="1"/>
      <w:numFmt w:val="bullet"/>
      <w:lvlText w:val="o"/>
      <w:lvlJc w:val="left"/>
      <w:pPr>
        <w:ind w:left="3240" w:hanging="360"/>
      </w:pPr>
      <w:rPr>
        <w:rFonts w:ascii="Courier New" w:hAnsi="Courier New" w:cs="Courier New" w:hint="default"/>
      </w:rPr>
    </w:lvl>
    <w:lvl w:ilvl="5" w:tplc="DD34B21E" w:tentative="1">
      <w:start w:val="1"/>
      <w:numFmt w:val="bullet"/>
      <w:lvlText w:val=""/>
      <w:lvlJc w:val="left"/>
      <w:pPr>
        <w:ind w:left="3960" w:hanging="360"/>
      </w:pPr>
      <w:rPr>
        <w:rFonts w:ascii="Wingdings" w:hAnsi="Wingdings" w:hint="default"/>
      </w:rPr>
    </w:lvl>
    <w:lvl w:ilvl="6" w:tplc="BFB2A56E" w:tentative="1">
      <w:start w:val="1"/>
      <w:numFmt w:val="bullet"/>
      <w:lvlText w:val=""/>
      <w:lvlJc w:val="left"/>
      <w:pPr>
        <w:ind w:left="4680" w:hanging="360"/>
      </w:pPr>
      <w:rPr>
        <w:rFonts w:ascii="Symbol" w:hAnsi="Symbol" w:hint="default"/>
      </w:rPr>
    </w:lvl>
    <w:lvl w:ilvl="7" w:tplc="E1B8D3DC" w:tentative="1">
      <w:start w:val="1"/>
      <w:numFmt w:val="bullet"/>
      <w:lvlText w:val="o"/>
      <w:lvlJc w:val="left"/>
      <w:pPr>
        <w:ind w:left="5400" w:hanging="360"/>
      </w:pPr>
      <w:rPr>
        <w:rFonts w:ascii="Courier New" w:hAnsi="Courier New" w:cs="Courier New" w:hint="default"/>
      </w:rPr>
    </w:lvl>
    <w:lvl w:ilvl="8" w:tplc="2B886B7A" w:tentative="1">
      <w:start w:val="1"/>
      <w:numFmt w:val="bullet"/>
      <w:lvlText w:val=""/>
      <w:lvlJc w:val="left"/>
      <w:pPr>
        <w:ind w:left="6120" w:hanging="360"/>
      </w:pPr>
      <w:rPr>
        <w:rFonts w:ascii="Wingdings" w:hAnsi="Wingdings" w:hint="default"/>
      </w:rPr>
    </w:lvl>
  </w:abstractNum>
  <w:abstractNum w:abstractNumId="1" w15:restartNumberingAfterBreak="0">
    <w:nsid w:val="04E16345"/>
    <w:multiLevelType w:val="multilevel"/>
    <w:tmpl w:val="04E16345"/>
    <w:lvl w:ilvl="0">
      <w:start w:val="1"/>
      <w:numFmt w:val="decimal"/>
      <w:pStyle w:val="ECTNumberList"/>
      <w:lvlText w:val="%1."/>
      <w:lvlJc w:val="left"/>
      <w:pPr>
        <w:ind w:left="360" w:hanging="360"/>
      </w:pPr>
      <w:rPr>
        <w:rFonts w:cs="Times New Roman" w:hint="default"/>
        <w:b/>
        <w:i w:val="0"/>
        <w:caps w:val="0"/>
        <w:strike w:val="0"/>
        <w:dstrike w:val="0"/>
        <w:vanish w:val="0"/>
        <w:color w:val="0033AB"/>
        <w:sz w:val="22"/>
        <w:u w:val="none"/>
        <w:vertAlign w:val="baseline"/>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8826D24"/>
    <w:multiLevelType w:val="multilevel"/>
    <w:tmpl w:val="18826D24"/>
    <w:lvl w:ilvl="0">
      <w:start w:val="1"/>
      <w:numFmt w:val="bullet"/>
      <w:pStyle w:val="ECTCalloutBody"/>
      <w:lvlText w:val="■"/>
      <w:lvlJc w:val="left"/>
      <w:pPr>
        <w:ind w:left="720" w:hanging="360"/>
      </w:pPr>
      <w:rPr>
        <w:rFonts w:ascii="Arial" w:hAnsi="Arial" w:hint="default"/>
        <w:b/>
        <w:i w:val="0"/>
        <w:caps w:val="0"/>
        <w:strike w:val="0"/>
        <w:dstrike w:val="0"/>
        <w:vanish w:val="0"/>
        <w:color w:val="D94F00"/>
        <w:sz w:val="20"/>
        <w:u w:val="none"/>
        <w:vertAlign w:val="baseline"/>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2E314026"/>
    <w:multiLevelType w:val="multilevel"/>
    <w:tmpl w:val="2E314026"/>
    <w:lvl w:ilvl="0">
      <w:start w:val="1"/>
      <w:numFmt w:val="decimal"/>
      <w:pStyle w:val="CMH1"/>
      <w:lvlText w:val="%1."/>
      <w:lvlJc w:val="left"/>
      <w:pPr>
        <w:ind w:left="1170" w:hanging="720"/>
      </w:pPr>
      <w:rPr>
        <w:rFonts w:cs="Times New Roman" w:hint="default"/>
        <w:sz w:val="28"/>
        <w:szCs w:val="28"/>
      </w:rPr>
    </w:lvl>
    <w:lvl w:ilvl="1">
      <w:start w:val="1"/>
      <w:numFmt w:val="decimal"/>
      <w:pStyle w:val="CMH2"/>
      <w:lvlText w:val="%1.%2"/>
      <w:lvlJc w:val="left"/>
      <w:pPr>
        <w:ind w:left="1800" w:hanging="720"/>
      </w:pPr>
      <w:rPr>
        <w:rFonts w:cs="Times New Roman" w:hint="default"/>
      </w:rPr>
    </w:lvl>
    <w:lvl w:ilvl="2">
      <w:start w:val="1"/>
      <w:numFmt w:val="decimal"/>
      <w:pStyle w:val="CMHeader3"/>
      <w:lvlText w:val="%1.%2.%3"/>
      <w:lvlJc w:val="left"/>
      <w:pPr>
        <w:ind w:left="3060" w:hanging="1080"/>
      </w:pPr>
      <w:rPr>
        <w:rFonts w:hAnsi="Arial Bold"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960" w:hanging="1440"/>
      </w:pPr>
      <w:rPr>
        <w:rFonts w:cs="Times New Roman" w:hint="default"/>
      </w:rPr>
    </w:lvl>
    <w:lvl w:ilvl="4">
      <w:start w:val="1"/>
      <w:numFmt w:val="decimal"/>
      <w:lvlText w:val="%1.%2.%3.%4.%5"/>
      <w:lvlJc w:val="left"/>
      <w:pPr>
        <w:ind w:left="4680" w:hanging="1440"/>
      </w:pPr>
      <w:rPr>
        <w:rFonts w:cs="Times New Roman" w:hint="default"/>
      </w:rPr>
    </w:lvl>
    <w:lvl w:ilvl="5">
      <w:start w:val="1"/>
      <w:numFmt w:val="decimal"/>
      <w:lvlText w:val="%1.%2.%3.%4.%5.%6"/>
      <w:lvlJc w:val="left"/>
      <w:pPr>
        <w:ind w:left="5760" w:hanging="1800"/>
      </w:pPr>
      <w:rPr>
        <w:rFonts w:cs="Times New Roman" w:hint="default"/>
      </w:rPr>
    </w:lvl>
    <w:lvl w:ilvl="6">
      <w:start w:val="1"/>
      <w:numFmt w:val="decimal"/>
      <w:lvlText w:val="%1.%2.%3.%4.%5.%6.%7"/>
      <w:lvlJc w:val="left"/>
      <w:pPr>
        <w:ind w:left="6840" w:hanging="2160"/>
      </w:pPr>
      <w:rPr>
        <w:rFonts w:cs="Times New Roman" w:hint="default"/>
      </w:rPr>
    </w:lvl>
    <w:lvl w:ilvl="7">
      <w:start w:val="1"/>
      <w:numFmt w:val="decimal"/>
      <w:lvlText w:val="%1.%2.%3.%4.%5.%6.%7.%8"/>
      <w:lvlJc w:val="left"/>
      <w:pPr>
        <w:ind w:left="7920" w:hanging="2520"/>
      </w:pPr>
      <w:rPr>
        <w:rFonts w:cs="Times New Roman" w:hint="default"/>
      </w:rPr>
    </w:lvl>
    <w:lvl w:ilvl="8">
      <w:start w:val="1"/>
      <w:numFmt w:val="decimal"/>
      <w:lvlText w:val="%1.%2.%3.%4.%5.%6.%7.%8.%9"/>
      <w:lvlJc w:val="left"/>
      <w:pPr>
        <w:ind w:left="9000" w:hanging="2880"/>
      </w:pPr>
      <w:rPr>
        <w:rFonts w:cs="Times New Roman" w:hint="default"/>
      </w:rPr>
    </w:lvl>
  </w:abstractNum>
  <w:abstractNum w:abstractNumId="4" w15:restartNumberingAfterBreak="0">
    <w:nsid w:val="2E6D55B6"/>
    <w:multiLevelType w:val="multilevel"/>
    <w:tmpl w:val="2E6D55B6"/>
    <w:lvl w:ilvl="0">
      <w:start w:val="1"/>
      <w:numFmt w:val="bullet"/>
      <w:pStyle w:val="ECTCautionTitle"/>
      <w:lvlText w:val=""/>
      <w:lvlPicBulletId w:val="0"/>
      <w:lvlJc w:val="left"/>
      <w:pPr>
        <w:ind w:left="360" w:hanging="360"/>
      </w:pPr>
      <w:rPr>
        <w:rFonts w:ascii="Symbol" w:hAnsi="Symbol" w:hint="default"/>
        <w:b w:val="0"/>
        <w:i w:val="0"/>
        <w:caps w:val="0"/>
        <w:strike w:val="0"/>
        <w:dstrike w:val="0"/>
        <w:vanish w:val="0"/>
        <w:color w:val="auto"/>
        <w:sz w:val="28"/>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CF03EC"/>
    <w:multiLevelType w:val="hybridMultilevel"/>
    <w:tmpl w:val="48380E1A"/>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2467358"/>
    <w:multiLevelType w:val="multilevel"/>
    <w:tmpl w:val="32467358"/>
    <w:lvl w:ilvl="0">
      <w:start w:val="1"/>
      <w:numFmt w:val="bullet"/>
      <w:pStyle w:val="CMH1SB"/>
      <w:lvlText w:val="•"/>
      <w:lvlJc w:val="left"/>
      <w:pPr>
        <w:ind w:left="360" w:hanging="360"/>
      </w:pPr>
      <w:rPr>
        <w:rFonts w:ascii="Arial Bold" w:hAnsi="Arial Bold" w:hint="default"/>
        <w:b/>
        <w:i w:val="0"/>
        <w:caps w:val="0"/>
        <w:strike w:val="0"/>
        <w:dstrike w:val="0"/>
        <w:vanish w:val="0"/>
        <w:color w:val="0033AB"/>
        <w:sz w:val="22"/>
        <w:u w:val="none"/>
        <w:vertAlign w:val="baseline"/>
      </w:rPr>
    </w:lvl>
    <w:lvl w:ilvl="1">
      <w:start w:val="1"/>
      <w:numFmt w:val="bullet"/>
      <w:pStyle w:val="CMH1UB"/>
      <w:lvlText w:val="o"/>
      <w:lvlJc w:val="left"/>
      <w:pPr>
        <w:ind w:left="1080" w:hanging="360"/>
      </w:pPr>
      <w:rPr>
        <w:rFonts w:ascii="Courier New" w:hAnsi="Courier New" w:hint="default"/>
        <w:color w:val="0033AB"/>
      </w:rPr>
    </w:lvl>
    <w:lvl w:ilvl="2">
      <w:start w:val="1"/>
      <w:numFmt w:val="bullet"/>
      <w:pStyle w:val="CM-H1-FS"/>
      <w:lvlText w:val=""/>
      <w:lvlJc w:val="left"/>
      <w:pPr>
        <w:ind w:left="1800" w:hanging="360"/>
      </w:pPr>
      <w:rPr>
        <w:rFonts w:ascii="Wingdings" w:hAnsi="Wingdings" w:hint="default"/>
        <w:color w:val="0033AB"/>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DFE0CD8"/>
    <w:multiLevelType w:val="multilevel"/>
    <w:tmpl w:val="3DFE0CD8"/>
    <w:lvl w:ilvl="0">
      <w:start w:val="1"/>
      <w:numFmt w:val="bullet"/>
      <w:pStyle w:val="ECTBullet2"/>
      <w:lvlText w:val="—"/>
      <w:lvlJc w:val="left"/>
      <w:pPr>
        <w:ind w:left="720" w:hanging="360"/>
      </w:pPr>
      <w:rPr>
        <w:rFonts w:ascii="Arial Bold" w:hAnsi="Arial Bold" w:hint="default"/>
        <w:b/>
        <w:i w:val="0"/>
        <w:caps w:val="0"/>
        <w:strike w:val="0"/>
        <w:dstrike w:val="0"/>
        <w:vanish w:val="0"/>
        <w:color w:val="D94F00"/>
        <w:sz w:val="22"/>
        <w:u w:val="none"/>
        <w:vertAlign w:val="baseline"/>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445C3832"/>
    <w:multiLevelType w:val="multilevel"/>
    <w:tmpl w:val="445C3832"/>
    <w:lvl w:ilvl="0">
      <w:start w:val="1"/>
      <w:numFmt w:val="bullet"/>
      <w:pStyle w:val="CMBullet"/>
      <w:lvlText w:val=""/>
      <w:lvlJc w:val="left"/>
      <w:pPr>
        <w:ind w:left="720" w:hanging="360"/>
      </w:pPr>
      <w:rPr>
        <w:rFonts w:ascii="Symbol" w:hAnsi="Symbol" w:hint="default"/>
        <w:color w:val="0033A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14F8F"/>
    <w:multiLevelType w:val="multilevel"/>
    <w:tmpl w:val="48314F8F"/>
    <w:lvl w:ilvl="0">
      <w:start w:val="1"/>
      <w:numFmt w:val="bullet"/>
      <w:pStyle w:val="ECTBulletLevel1"/>
      <w:lvlText w:val="•"/>
      <w:lvlJc w:val="left"/>
      <w:pPr>
        <w:ind w:left="360" w:hanging="360"/>
      </w:pPr>
      <w:rPr>
        <w:rFonts w:ascii="Arial Bold" w:hAnsi="Arial Bold" w:hint="default"/>
        <w:b/>
        <w:i w:val="0"/>
        <w:caps w:val="0"/>
        <w:strike w:val="0"/>
        <w:dstrike w:val="0"/>
        <w:vanish w:val="0"/>
        <w:color w:val="0033AB"/>
        <w:sz w:val="22"/>
        <w:u w:val="none"/>
        <w:vertAlign w:val="baseline"/>
      </w:rPr>
    </w:lvl>
    <w:lvl w:ilvl="1">
      <w:start w:val="1"/>
      <w:numFmt w:val="bullet"/>
      <w:pStyle w:val="CMH3UB"/>
      <w:lvlText w:val="o"/>
      <w:lvlJc w:val="left"/>
      <w:pPr>
        <w:ind w:left="1440" w:hanging="360"/>
      </w:pPr>
      <w:rPr>
        <w:rFonts w:ascii="Courier New" w:hAnsi="Courier New" w:hint="default"/>
        <w:color w:val="0033AB"/>
      </w:rPr>
    </w:lvl>
    <w:lvl w:ilvl="2">
      <w:start w:val="1"/>
      <w:numFmt w:val="bullet"/>
      <w:pStyle w:val="CMH3FS"/>
      <w:lvlText w:val=""/>
      <w:lvlJc w:val="left"/>
      <w:pPr>
        <w:ind w:left="2160" w:hanging="360"/>
      </w:pPr>
      <w:rPr>
        <w:rFonts w:ascii="Wingdings" w:hAnsi="Wingdings" w:hint="default"/>
        <w:color w:val="0033A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597A3C"/>
    <w:multiLevelType w:val="multilevel"/>
    <w:tmpl w:val="51597A3C"/>
    <w:lvl w:ilvl="0">
      <w:numFmt w:val="bullet"/>
      <w:pStyle w:val="CMH2Dash"/>
      <w:lvlText w:val="-"/>
      <w:lvlJc w:val="left"/>
      <w:pPr>
        <w:ind w:left="1080" w:hanging="360"/>
      </w:pPr>
      <w:rPr>
        <w:rFonts w:ascii="Arial" w:eastAsia="Times New Roman" w:hAnsi="Arial Bold" w:hint="default"/>
        <w:b/>
        <w:color w:val="0033AB"/>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6757513A"/>
    <w:multiLevelType w:val="hybridMultilevel"/>
    <w:tmpl w:val="C6B24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F1CCD"/>
    <w:multiLevelType w:val="hybridMultilevel"/>
    <w:tmpl w:val="48380E1A"/>
    <w:lvl w:ilvl="0" w:tplc="0409000F">
      <w:start w:val="1"/>
      <w:numFmt w:val="decimal"/>
      <w:lvlText w:val="%1."/>
      <w:lvlJc w:val="left"/>
      <w:pPr>
        <w:ind w:left="446" w:hanging="360"/>
      </w:p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3" w15:restartNumberingAfterBreak="0">
    <w:nsid w:val="6F6123CD"/>
    <w:multiLevelType w:val="multilevel"/>
    <w:tmpl w:val="6F6123CD"/>
    <w:lvl w:ilvl="0">
      <w:start w:val="1"/>
      <w:numFmt w:val="decimal"/>
      <w:lvlText w:val="%1."/>
      <w:lvlJc w:val="left"/>
      <w:pPr>
        <w:tabs>
          <w:tab w:val="left" w:pos="-360"/>
        </w:tabs>
        <w:ind w:left="72"/>
      </w:pPr>
      <w:rPr>
        <w:rFonts w:ascii="Arial Narrow" w:eastAsia="Times New Roman" w:hAnsi="Arial Narrow" w:cs="Times New Roman"/>
        <w:b w:val="0"/>
        <w:strike w:val="0"/>
        <w:color w:val="000000"/>
        <w:spacing w:val="-1"/>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8F524B8"/>
    <w:multiLevelType w:val="multilevel"/>
    <w:tmpl w:val="78F524B8"/>
    <w:lvl w:ilvl="0">
      <w:start w:val="1"/>
      <w:numFmt w:val="bullet"/>
      <w:pStyle w:val="ECTCautionBody"/>
      <w:lvlText w:val=""/>
      <w:lvlPicBulletId w:val="0"/>
      <w:lvlJc w:val="left"/>
      <w:pPr>
        <w:ind w:left="720" w:hanging="360"/>
      </w:pPr>
      <w:rPr>
        <w:rFonts w:ascii="Symbol" w:hAnsi="Symbol" w:hint="default"/>
        <w:b w:val="0"/>
        <w:i w:val="0"/>
        <w:caps w:val="0"/>
        <w:strike w:val="0"/>
        <w:dstrike w:val="0"/>
        <w:vanish w:val="0"/>
        <w:color w:val="auto"/>
        <w:sz w:val="28"/>
        <w:u w:val="none"/>
        <w:vertAlign w:val="baseline"/>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14"/>
  </w:num>
  <w:num w:numId="6">
    <w:abstractNumId w:val="4"/>
  </w:num>
  <w:num w:numId="7">
    <w:abstractNumId w:val="3"/>
  </w:num>
  <w:num w:numId="8">
    <w:abstractNumId w:val="6"/>
  </w:num>
  <w:num w:numId="9">
    <w:abstractNumId w:val="10"/>
  </w:num>
  <w:num w:numId="10">
    <w:abstractNumId w:val="8"/>
  </w:num>
  <w:num w:numId="11">
    <w:abstractNumId w:val="13"/>
  </w:num>
  <w:num w:numId="12">
    <w:abstractNumId w:val="5"/>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bordersDoNotSurroundHeader/>
  <w:bordersDoNotSurroundFooter/>
  <w:proofState w:spelling="clean" w:grammar="clean"/>
  <w:documentProtection w:edit="forms" w:enforcement="0"/>
  <w:defaultTabStop w:val="720"/>
  <w:evenAndOddHeaders/>
  <w:drawingGridHorizontalSpacing w:val="110"/>
  <w:drawingGridVerticalSpacing w:val="58"/>
  <w:displayHorizontalDrawingGridEvery w:val="0"/>
  <w:displayVerticalDrawingGridEvery w:val="0"/>
  <w:doNotShadeFormData/>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B9"/>
    <w:rsid w:val="000000D3"/>
    <w:rsid w:val="00001488"/>
    <w:rsid w:val="0000159B"/>
    <w:rsid w:val="00001C6E"/>
    <w:rsid w:val="00002EF5"/>
    <w:rsid w:val="00003CD2"/>
    <w:rsid w:val="00005907"/>
    <w:rsid w:val="00005DC8"/>
    <w:rsid w:val="00011EDD"/>
    <w:rsid w:val="0001203D"/>
    <w:rsid w:val="00012734"/>
    <w:rsid w:val="0001288A"/>
    <w:rsid w:val="000140A4"/>
    <w:rsid w:val="00014B1F"/>
    <w:rsid w:val="0001566F"/>
    <w:rsid w:val="0001618C"/>
    <w:rsid w:val="000173E0"/>
    <w:rsid w:val="0002030F"/>
    <w:rsid w:val="00022954"/>
    <w:rsid w:val="00023953"/>
    <w:rsid w:val="00024118"/>
    <w:rsid w:val="00024288"/>
    <w:rsid w:val="00024B4F"/>
    <w:rsid w:val="00025065"/>
    <w:rsid w:val="00025B17"/>
    <w:rsid w:val="000273F5"/>
    <w:rsid w:val="00030F2B"/>
    <w:rsid w:val="00031405"/>
    <w:rsid w:val="00031E62"/>
    <w:rsid w:val="000322FC"/>
    <w:rsid w:val="00035052"/>
    <w:rsid w:val="00035784"/>
    <w:rsid w:val="00036359"/>
    <w:rsid w:val="000367A0"/>
    <w:rsid w:val="00037B54"/>
    <w:rsid w:val="0004010A"/>
    <w:rsid w:val="00041E5C"/>
    <w:rsid w:val="000428B6"/>
    <w:rsid w:val="000433F2"/>
    <w:rsid w:val="00045729"/>
    <w:rsid w:val="0004718B"/>
    <w:rsid w:val="000519DD"/>
    <w:rsid w:val="00051E92"/>
    <w:rsid w:val="00052845"/>
    <w:rsid w:val="000531FC"/>
    <w:rsid w:val="00054FA0"/>
    <w:rsid w:val="000550BC"/>
    <w:rsid w:val="0005689F"/>
    <w:rsid w:val="00056E62"/>
    <w:rsid w:val="000577B2"/>
    <w:rsid w:val="00057FE5"/>
    <w:rsid w:val="00060DBD"/>
    <w:rsid w:val="00061DDB"/>
    <w:rsid w:val="00062890"/>
    <w:rsid w:val="0006348A"/>
    <w:rsid w:val="000645D9"/>
    <w:rsid w:val="00064FBF"/>
    <w:rsid w:val="000652DA"/>
    <w:rsid w:val="00065D40"/>
    <w:rsid w:val="00066E8B"/>
    <w:rsid w:val="00067114"/>
    <w:rsid w:val="00067362"/>
    <w:rsid w:val="00067614"/>
    <w:rsid w:val="000701FC"/>
    <w:rsid w:val="000726D6"/>
    <w:rsid w:val="00072736"/>
    <w:rsid w:val="00072B2D"/>
    <w:rsid w:val="00073169"/>
    <w:rsid w:val="00073D18"/>
    <w:rsid w:val="000775C9"/>
    <w:rsid w:val="00080525"/>
    <w:rsid w:val="00080DAB"/>
    <w:rsid w:val="00080F6A"/>
    <w:rsid w:val="00082B30"/>
    <w:rsid w:val="00082EFD"/>
    <w:rsid w:val="0008465A"/>
    <w:rsid w:val="00084AC3"/>
    <w:rsid w:val="000858D5"/>
    <w:rsid w:val="00086E21"/>
    <w:rsid w:val="000877B1"/>
    <w:rsid w:val="00087867"/>
    <w:rsid w:val="00090E24"/>
    <w:rsid w:val="000923AD"/>
    <w:rsid w:val="000938C7"/>
    <w:rsid w:val="00093B0A"/>
    <w:rsid w:val="00093C98"/>
    <w:rsid w:val="0009497D"/>
    <w:rsid w:val="000949CB"/>
    <w:rsid w:val="00095D72"/>
    <w:rsid w:val="0009616D"/>
    <w:rsid w:val="0009662F"/>
    <w:rsid w:val="00096B9E"/>
    <w:rsid w:val="00097544"/>
    <w:rsid w:val="000A1535"/>
    <w:rsid w:val="000A21A9"/>
    <w:rsid w:val="000A368D"/>
    <w:rsid w:val="000A451D"/>
    <w:rsid w:val="000A68ED"/>
    <w:rsid w:val="000A6AE9"/>
    <w:rsid w:val="000A6DA7"/>
    <w:rsid w:val="000A7245"/>
    <w:rsid w:val="000B1182"/>
    <w:rsid w:val="000B219E"/>
    <w:rsid w:val="000B4669"/>
    <w:rsid w:val="000B469B"/>
    <w:rsid w:val="000B5127"/>
    <w:rsid w:val="000B518D"/>
    <w:rsid w:val="000B57F2"/>
    <w:rsid w:val="000B65C4"/>
    <w:rsid w:val="000B73C4"/>
    <w:rsid w:val="000B7E55"/>
    <w:rsid w:val="000C1C46"/>
    <w:rsid w:val="000C2157"/>
    <w:rsid w:val="000C2A81"/>
    <w:rsid w:val="000C3AAD"/>
    <w:rsid w:val="000C57C4"/>
    <w:rsid w:val="000D0BAB"/>
    <w:rsid w:val="000D17D2"/>
    <w:rsid w:val="000D33ED"/>
    <w:rsid w:val="000D3D1B"/>
    <w:rsid w:val="000D438E"/>
    <w:rsid w:val="000D4C16"/>
    <w:rsid w:val="000D6359"/>
    <w:rsid w:val="000D7119"/>
    <w:rsid w:val="000E0645"/>
    <w:rsid w:val="000E0A32"/>
    <w:rsid w:val="000E1170"/>
    <w:rsid w:val="000E21EB"/>
    <w:rsid w:val="000E2312"/>
    <w:rsid w:val="000E2501"/>
    <w:rsid w:val="000E370C"/>
    <w:rsid w:val="000E5278"/>
    <w:rsid w:val="000E7971"/>
    <w:rsid w:val="000E7CF0"/>
    <w:rsid w:val="000F057E"/>
    <w:rsid w:val="000F064E"/>
    <w:rsid w:val="000F0B5C"/>
    <w:rsid w:val="000F0DC8"/>
    <w:rsid w:val="000F103B"/>
    <w:rsid w:val="000F194B"/>
    <w:rsid w:val="000F23D8"/>
    <w:rsid w:val="000F2822"/>
    <w:rsid w:val="000F324F"/>
    <w:rsid w:val="000F3316"/>
    <w:rsid w:val="000F3D90"/>
    <w:rsid w:val="000F3E0D"/>
    <w:rsid w:val="000F4277"/>
    <w:rsid w:val="000F51AD"/>
    <w:rsid w:val="000F59DD"/>
    <w:rsid w:val="000F6413"/>
    <w:rsid w:val="000F759C"/>
    <w:rsid w:val="001000A7"/>
    <w:rsid w:val="001007FD"/>
    <w:rsid w:val="00101889"/>
    <w:rsid w:val="001026DD"/>
    <w:rsid w:val="00102E16"/>
    <w:rsid w:val="001056AF"/>
    <w:rsid w:val="001074F0"/>
    <w:rsid w:val="00107888"/>
    <w:rsid w:val="00110A28"/>
    <w:rsid w:val="00115079"/>
    <w:rsid w:val="00115BDD"/>
    <w:rsid w:val="00116D4F"/>
    <w:rsid w:val="00116E4D"/>
    <w:rsid w:val="00117328"/>
    <w:rsid w:val="00117836"/>
    <w:rsid w:val="00117CCD"/>
    <w:rsid w:val="00117DFD"/>
    <w:rsid w:val="0012178A"/>
    <w:rsid w:val="00121C70"/>
    <w:rsid w:val="00122F74"/>
    <w:rsid w:val="001238F8"/>
    <w:rsid w:val="001244BE"/>
    <w:rsid w:val="00124A56"/>
    <w:rsid w:val="001250DC"/>
    <w:rsid w:val="00125AC2"/>
    <w:rsid w:val="0012731A"/>
    <w:rsid w:val="0012777A"/>
    <w:rsid w:val="00127EC7"/>
    <w:rsid w:val="001309EF"/>
    <w:rsid w:val="00132CE3"/>
    <w:rsid w:val="00132E9D"/>
    <w:rsid w:val="00133EB6"/>
    <w:rsid w:val="001351DA"/>
    <w:rsid w:val="00135756"/>
    <w:rsid w:val="0013577B"/>
    <w:rsid w:val="0013644D"/>
    <w:rsid w:val="001365DE"/>
    <w:rsid w:val="00136CCE"/>
    <w:rsid w:val="0013783A"/>
    <w:rsid w:val="00141A41"/>
    <w:rsid w:val="00143182"/>
    <w:rsid w:val="00144265"/>
    <w:rsid w:val="001446E6"/>
    <w:rsid w:val="00145CB2"/>
    <w:rsid w:val="001462F3"/>
    <w:rsid w:val="001477BF"/>
    <w:rsid w:val="00150CFA"/>
    <w:rsid w:val="001511DF"/>
    <w:rsid w:val="0015169A"/>
    <w:rsid w:val="001539B3"/>
    <w:rsid w:val="00153F07"/>
    <w:rsid w:val="0015462F"/>
    <w:rsid w:val="0015501C"/>
    <w:rsid w:val="001559F3"/>
    <w:rsid w:val="00155B05"/>
    <w:rsid w:val="00156F56"/>
    <w:rsid w:val="00157521"/>
    <w:rsid w:val="001576E3"/>
    <w:rsid w:val="00161495"/>
    <w:rsid w:val="00163692"/>
    <w:rsid w:val="00163A44"/>
    <w:rsid w:val="001660A8"/>
    <w:rsid w:val="00166788"/>
    <w:rsid w:val="001667A4"/>
    <w:rsid w:val="0016708C"/>
    <w:rsid w:val="00167289"/>
    <w:rsid w:val="00170230"/>
    <w:rsid w:val="001705A0"/>
    <w:rsid w:val="00170C7C"/>
    <w:rsid w:val="00171795"/>
    <w:rsid w:val="001727FD"/>
    <w:rsid w:val="00172951"/>
    <w:rsid w:val="00172DD7"/>
    <w:rsid w:val="0017336D"/>
    <w:rsid w:val="001738DC"/>
    <w:rsid w:val="00173BE3"/>
    <w:rsid w:val="0017405A"/>
    <w:rsid w:val="001774E0"/>
    <w:rsid w:val="00177F69"/>
    <w:rsid w:val="001801FE"/>
    <w:rsid w:val="00181A6B"/>
    <w:rsid w:val="0018245D"/>
    <w:rsid w:val="0018280E"/>
    <w:rsid w:val="00182ACC"/>
    <w:rsid w:val="001830DE"/>
    <w:rsid w:val="00184D2B"/>
    <w:rsid w:val="0018575A"/>
    <w:rsid w:val="00186CF3"/>
    <w:rsid w:val="001874D6"/>
    <w:rsid w:val="00187C21"/>
    <w:rsid w:val="0019176E"/>
    <w:rsid w:val="001918E8"/>
    <w:rsid w:val="001924BF"/>
    <w:rsid w:val="00193080"/>
    <w:rsid w:val="001931A5"/>
    <w:rsid w:val="00193E40"/>
    <w:rsid w:val="00197445"/>
    <w:rsid w:val="00197468"/>
    <w:rsid w:val="00197577"/>
    <w:rsid w:val="00197C73"/>
    <w:rsid w:val="001A036A"/>
    <w:rsid w:val="001A1D38"/>
    <w:rsid w:val="001A2A98"/>
    <w:rsid w:val="001A2C33"/>
    <w:rsid w:val="001A3B84"/>
    <w:rsid w:val="001A7A56"/>
    <w:rsid w:val="001B0005"/>
    <w:rsid w:val="001B0E0D"/>
    <w:rsid w:val="001B2535"/>
    <w:rsid w:val="001B39C1"/>
    <w:rsid w:val="001B411F"/>
    <w:rsid w:val="001B4392"/>
    <w:rsid w:val="001B5285"/>
    <w:rsid w:val="001B62C3"/>
    <w:rsid w:val="001B675C"/>
    <w:rsid w:val="001B74E1"/>
    <w:rsid w:val="001B76F8"/>
    <w:rsid w:val="001B7BC9"/>
    <w:rsid w:val="001C088F"/>
    <w:rsid w:val="001C1BCE"/>
    <w:rsid w:val="001C1CFC"/>
    <w:rsid w:val="001C1E33"/>
    <w:rsid w:val="001C217C"/>
    <w:rsid w:val="001C27BA"/>
    <w:rsid w:val="001C2802"/>
    <w:rsid w:val="001C37AF"/>
    <w:rsid w:val="001C4E35"/>
    <w:rsid w:val="001C514C"/>
    <w:rsid w:val="001C5210"/>
    <w:rsid w:val="001C6184"/>
    <w:rsid w:val="001C61F4"/>
    <w:rsid w:val="001C7284"/>
    <w:rsid w:val="001C7F5F"/>
    <w:rsid w:val="001D0482"/>
    <w:rsid w:val="001D09D5"/>
    <w:rsid w:val="001D2276"/>
    <w:rsid w:val="001D2AAF"/>
    <w:rsid w:val="001D3378"/>
    <w:rsid w:val="001D3D6D"/>
    <w:rsid w:val="001D5660"/>
    <w:rsid w:val="001D5EC7"/>
    <w:rsid w:val="001D603E"/>
    <w:rsid w:val="001D6A33"/>
    <w:rsid w:val="001D7096"/>
    <w:rsid w:val="001D726A"/>
    <w:rsid w:val="001E0E52"/>
    <w:rsid w:val="001E1B90"/>
    <w:rsid w:val="001E2507"/>
    <w:rsid w:val="001E3C7B"/>
    <w:rsid w:val="001E3D76"/>
    <w:rsid w:val="001E40E2"/>
    <w:rsid w:val="001E50DA"/>
    <w:rsid w:val="001E6861"/>
    <w:rsid w:val="001E6C1A"/>
    <w:rsid w:val="001E726F"/>
    <w:rsid w:val="001E72A4"/>
    <w:rsid w:val="001E747D"/>
    <w:rsid w:val="001E7B9E"/>
    <w:rsid w:val="001F0B07"/>
    <w:rsid w:val="001F0B16"/>
    <w:rsid w:val="001F1D14"/>
    <w:rsid w:val="001F21B4"/>
    <w:rsid w:val="001F22B3"/>
    <w:rsid w:val="001F2597"/>
    <w:rsid w:val="001F41B9"/>
    <w:rsid w:val="001F499B"/>
    <w:rsid w:val="001F5704"/>
    <w:rsid w:val="00200C05"/>
    <w:rsid w:val="002021A5"/>
    <w:rsid w:val="00202883"/>
    <w:rsid w:val="002034C2"/>
    <w:rsid w:val="00203508"/>
    <w:rsid w:val="002053C0"/>
    <w:rsid w:val="00207B40"/>
    <w:rsid w:val="00207B5D"/>
    <w:rsid w:val="002103F4"/>
    <w:rsid w:val="00212500"/>
    <w:rsid w:val="00214052"/>
    <w:rsid w:val="00214D5B"/>
    <w:rsid w:val="002150F7"/>
    <w:rsid w:val="002159FC"/>
    <w:rsid w:val="00215A19"/>
    <w:rsid w:val="00216BDE"/>
    <w:rsid w:val="002208B8"/>
    <w:rsid w:val="00220ED9"/>
    <w:rsid w:val="00222B0C"/>
    <w:rsid w:val="002233E9"/>
    <w:rsid w:val="0022347C"/>
    <w:rsid w:val="00223E64"/>
    <w:rsid w:val="00224C15"/>
    <w:rsid w:val="002271FB"/>
    <w:rsid w:val="00227228"/>
    <w:rsid w:val="00230807"/>
    <w:rsid w:val="002309A6"/>
    <w:rsid w:val="00230F55"/>
    <w:rsid w:val="00231512"/>
    <w:rsid w:val="00232CA1"/>
    <w:rsid w:val="00232D07"/>
    <w:rsid w:val="002349E6"/>
    <w:rsid w:val="00235A8B"/>
    <w:rsid w:val="0023650C"/>
    <w:rsid w:val="002367CF"/>
    <w:rsid w:val="00240324"/>
    <w:rsid w:val="00241DFE"/>
    <w:rsid w:val="00242181"/>
    <w:rsid w:val="0024278C"/>
    <w:rsid w:val="002431AF"/>
    <w:rsid w:val="00243EAC"/>
    <w:rsid w:val="0024492D"/>
    <w:rsid w:val="00245143"/>
    <w:rsid w:val="00246945"/>
    <w:rsid w:val="00250E09"/>
    <w:rsid w:val="00251273"/>
    <w:rsid w:val="00251AA6"/>
    <w:rsid w:val="00251B3B"/>
    <w:rsid w:val="00252452"/>
    <w:rsid w:val="00254221"/>
    <w:rsid w:val="00255CA9"/>
    <w:rsid w:val="002561B7"/>
    <w:rsid w:val="00256566"/>
    <w:rsid w:val="00257834"/>
    <w:rsid w:val="00257DF5"/>
    <w:rsid w:val="00260780"/>
    <w:rsid w:val="002612D1"/>
    <w:rsid w:val="002625E4"/>
    <w:rsid w:val="00263628"/>
    <w:rsid w:val="00263C9C"/>
    <w:rsid w:val="002642AE"/>
    <w:rsid w:val="002651DB"/>
    <w:rsid w:val="00265D3A"/>
    <w:rsid w:val="00265F9F"/>
    <w:rsid w:val="0026769F"/>
    <w:rsid w:val="002700E3"/>
    <w:rsid w:val="002702FC"/>
    <w:rsid w:val="00270C7E"/>
    <w:rsid w:val="002722D1"/>
    <w:rsid w:val="002730D4"/>
    <w:rsid w:val="002733DC"/>
    <w:rsid w:val="002751D0"/>
    <w:rsid w:val="0027603D"/>
    <w:rsid w:val="002772F7"/>
    <w:rsid w:val="0028112B"/>
    <w:rsid w:val="002812F1"/>
    <w:rsid w:val="002852C0"/>
    <w:rsid w:val="00285657"/>
    <w:rsid w:val="00285EE1"/>
    <w:rsid w:val="00286033"/>
    <w:rsid w:val="00286B42"/>
    <w:rsid w:val="00287E0D"/>
    <w:rsid w:val="00290E2B"/>
    <w:rsid w:val="00293198"/>
    <w:rsid w:val="002938AC"/>
    <w:rsid w:val="0029464A"/>
    <w:rsid w:val="0029481F"/>
    <w:rsid w:val="002958BD"/>
    <w:rsid w:val="002974D2"/>
    <w:rsid w:val="002A0BD3"/>
    <w:rsid w:val="002A189D"/>
    <w:rsid w:val="002A20C6"/>
    <w:rsid w:val="002A215E"/>
    <w:rsid w:val="002A2209"/>
    <w:rsid w:val="002A2340"/>
    <w:rsid w:val="002A3A0C"/>
    <w:rsid w:val="002A3F5C"/>
    <w:rsid w:val="002A408C"/>
    <w:rsid w:val="002A43B1"/>
    <w:rsid w:val="002A4E20"/>
    <w:rsid w:val="002A6167"/>
    <w:rsid w:val="002A6246"/>
    <w:rsid w:val="002A7C9F"/>
    <w:rsid w:val="002A7FAF"/>
    <w:rsid w:val="002B0E9D"/>
    <w:rsid w:val="002B1847"/>
    <w:rsid w:val="002B199C"/>
    <w:rsid w:val="002B1AB3"/>
    <w:rsid w:val="002B248F"/>
    <w:rsid w:val="002B31A3"/>
    <w:rsid w:val="002B457E"/>
    <w:rsid w:val="002B4985"/>
    <w:rsid w:val="002B4CBE"/>
    <w:rsid w:val="002B7084"/>
    <w:rsid w:val="002B7440"/>
    <w:rsid w:val="002B7594"/>
    <w:rsid w:val="002C0C74"/>
    <w:rsid w:val="002C1726"/>
    <w:rsid w:val="002C2EEF"/>
    <w:rsid w:val="002C4841"/>
    <w:rsid w:val="002C50C7"/>
    <w:rsid w:val="002C573F"/>
    <w:rsid w:val="002C76B2"/>
    <w:rsid w:val="002D02AC"/>
    <w:rsid w:val="002D07E5"/>
    <w:rsid w:val="002D0FDB"/>
    <w:rsid w:val="002D1588"/>
    <w:rsid w:val="002D3673"/>
    <w:rsid w:val="002D3C8B"/>
    <w:rsid w:val="002D4539"/>
    <w:rsid w:val="002D4F39"/>
    <w:rsid w:val="002D546D"/>
    <w:rsid w:val="002D55D8"/>
    <w:rsid w:val="002D5D8E"/>
    <w:rsid w:val="002D5F17"/>
    <w:rsid w:val="002D75A0"/>
    <w:rsid w:val="002D7A20"/>
    <w:rsid w:val="002E021A"/>
    <w:rsid w:val="002E07CB"/>
    <w:rsid w:val="002E0B65"/>
    <w:rsid w:val="002E0E4E"/>
    <w:rsid w:val="002E22E8"/>
    <w:rsid w:val="002E2F38"/>
    <w:rsid w:val="002E3A6C"/>
    <w:rsid w:val="002E3F78"/>
    <w:rsid w:val="002E4068"/>
    <w:rsid w:val="002E5970"/>
    <w:rsid w:val="002F2453"/>
    <w:rsid w:val="002F2ECA"/>
    <w:rsid w:val="002F4AFA"/>
    <w:rsid w:val="002F4DEF"/>
    <w:rsid w:val="002F5F5A"/>
    <w:rsid w:val="002F6A6F"/>
    <w:rsid w:val="002F7720"/>
    <w:rsid w:val="002F7A0E"/>
    <w:rsid w:val="003001CE"/>
    <w:rsid w:val="003024B2"/>
    <w:rsid w:val="00302506"/>
    <w:rsid w:val="003027C3"/>
    <w:rsid w:val="00302C11"/>
    <w:rsid w:val="00303345"/>
    <w:rsid w:val="00310225"/>
    <w:rsid w:val="003102EB"/>
    <w:rsid w:val="00311002"/>
    <w:rsid w:val="00311141"/>
    <w:rsid w:val="00311459"/>
    <w:rsid w:val="0031208C"/>
    <w:rsid w:val="00312196"/>
    <w:rsid w:val="00312740"/>
    <w:rsid w:val="00313104"/>
    <w:rsid w:val="003142A8"/>
    <w:rsid w:val="003148E7"/>
    <w:rsid w:val="00314B97"/>
    <w:rsid w:val="00315DB2"/>
    <w:rsid w:val="00316486"/>
    <w:rsid w:val="00317AB1"/>
    <w:rsid w:val="00320F01"/>
    <w:rsid w:val="003224A1"/>
    <w:rsid w:val="00322C70"/>
    <w:rsid w:val="00322D6E"/>
    <w:rsid w:val="00324118"/>
    <w:rsid w:val="00324909"/>
    <w:rsid w:val="003256A6"/>
    <w:rsid w:val="00326875"/>
    <w:rsid w:val="00327A6C"/>
    <w:rsid w:val="00327EB7"/>
    <w:rsid w:val="00330237"/>
    <w:rsid w:val="00330848"/>
    <w:rsid w:val="003320F3"/>
    <w:rsid w:val="00332FF4"/>
    <w:rsid w:val="00333C4C"/>
    <w:rsid w:val="003349E1"/>
    <w:rsid w:val="00334E1F"/>
    <w:rsid w:val="00335B39"/>
    <w:rsid w:val="00335CFD"/>
    <w:rsid w:val="00335F20"/>
    <w:rsid w:val="003402AE"/>
    <w:rsid w:val="003404E9"/>
    <w:rsid w:val="00341587"/>
    <w:rsid w:val="0034159F"/>
    <w:rsid w:val="0034201E"/>
    <w:rsid w:val="00343091"/>
    <w:rsid w:val="00343ABD"/>
    <w:rsid w:val="00343D66"/>
    <w:rsid w:val="003463C2"/>
    <w:rsid w:val="0034673D"/>
    <w:rsid w:val="00346BE9"/>
    <w:rsid w:val="0034792F"/>
    <w:rsid w:val="00347CC1"/>
    <w:rsid w:val="003541AB"/>
    <w:rsid w:val="0035442D"/>
    <w:rsid w:val="003549F7"/>
    <w:rsid w:val="00354B51"/>
    <w:rsid w:val="0035623D"/>
    <w:rsid w:val="0035717B"/>
    <w:rsid w:val="00357E38"/>
    <w:rsid w:val="00360520"/>
    <w:rsid w:val="00360BEF"/>
    <w:rsid w:val="003613F3"/>
    <w:rsid w:val="00362082"/>
    <w:rsid w:val="00366063"/>
    <w:rsid w:val="003666D6"/>
    <w:rsid w:val="0036768F"/>
    <w:rsid w:val="003717B2"/>
    <w:rsid w:val="0037190A"/>
    <w:rsid w:val="003741F7"/>
    <w:rsid w:val="00375D8E"/>
    <w:rsid w:val="00376ED0"/>
    <w:rsid w:val="00377B75"/>
    <w:rsid w:val="00377F2E"/>
    <w:rsid w:val="0038141B"/>
    <w:rsid w:val="00381CAB"/>
    <w:rsid w:val="003822D7"/>
    <w:rsid w:val="00385183"/>
    <w:rsid w:val="00385FA0"/>
    <w:rsid w:val="00387D61"/>
    <w:rsid w:val="00390198"/>
    <w:rsid w:val="00392542"/>
    <w:rsid w:val="003926BC"/>
    <w:rsid w:val="00392CBB"/>
    <w:rsid w:val="00392F21"/>
    <w:rsid w:val="00393E1E"/>
    <w:rsid w:val="00394D81"/>
    <w:rsid w:val="00394EA1"/>
    <w:rsid w:val="00396E5A"/>
    <w:rsid w:val="00396F58"/>
    <w:rsid w:val="003A05F0"/>
    <w:rsid w:val="003A139A"/>
    <w:rsid w:val="003A2151"/>
    <w:rsid w:val="003A2C88"/>
    <w:rsid w:val="003A39F5"/>
    <w:rsid w:val="003A3C1C"/>
    <w:rsid w:val="003A40B3"/>
    <w:rsid w:val="003A4173"/>
    <w:rsid w:val="003A4B1C"/>
    <w:rsid w:val="003A4CB3"/>
    <w:rsid w:val="003B0B1C"/>
    <w:rsid w:val="003B0D8F"/>
    <w:rsid w:val="003B150E"/>
    <w:rsid w:val="003B2C43"/>
    <w:rsid w:val="003B2C6A"/>
    <w:rsid w:val="003B3613"/>
    <w:rsid w:val="003B3642"/>
    <w:rsid w:val="003B3CFF"/>
    <w:rsid w:val="003B424B"/>
    <w:rsid w:val="003B53AC"/>
    <w:rsid w:val="003B54BF"/>
    <w:rsid w:val="003B6C4C"/>
    <w:rsid w:val="003B6F40"/>
    <w:rsid w:val="003B721A"/>
    <w:rsid w:val="003B7719"/>
    <w:rsid w:val="003C033F"/>
    <w:rsid w:val="003C0D5A"/>
    <w:rsid w:val="003C0E77"/>
    <w:rsid w:val="003C131D"/>
    <w:rsid w:val="003C14F6"/>
    <w:rsid w:val="003C1F48"/>
    <w:rsid w:val="003C2134"/>
    <w:rsid w:val="003C2846"/>
    <w:rsid w:val="003C324B"/>
    <w:rsid w:val="003C34B9"/>
    <w:rsid w:val="003C5458"/>
    <w:rsid w:val="003C6CE6"/>
    <w:rsid w:val="003C7B37"/>
    <w:rsid w:val="003D0A37"/>
    <w:rsid w:val="003D0BE7"/>
    <w:rsid w:val="003D14BB"/>
    <w:rsid w:val="003D188C"/>
    <w:rsid w:val="003D2B21"/>
    <w:rsid w:val="003D3220"/>
    <w:rsid w:val="003D3E57"/>
    <w:rsid w:val="003D417B"/>
    <w:rsid w:val="003D41FE"/>
    <w:rsid w:val="003D47FD"/>
    <w:rsid w:val="003D55C3"/>
    <w:rsid w:val="003D5CC4"/>
    <w:rsid w:val="003D5D70"/>
    <w:rsid w:val="003D5E1A"/>
    <w:rsid w:val="003E0D60"/>
    <w:rsid w:val="003E1629"/>
    <w:rsid w:val="003E1DBB"/>
    <w:rsid w:val="003E20C8"/>
    <w:rsid w:val="003E2A73"/>
    <w:rsid w:val="003E3921"/>
    <w:rsid w:val="003E3937"/>
    <w:rsid w:val="003E3C00"/>
    <w:rsid w:val="003E448E"/>
    <w:rsid w:val="003E4529"/>
    <w:rsid w:val="003E52DD"/>
    <w:rsid w:val="003E5511"/>
    <w:rsid w:val="003E62A1"/>
    <w:rsid w:val="003E6AE3"/>
    <w:rsid w:val="003E6B4B"/>
    <w:rsid w:val="003E75C3"/>
    <w:rsid w:val="003F0E3D"/>
    <w:rsid w:val="003F13A8"/>
    <w:rsid w:val="003F1403"/>
    <w:rsid w:val="003F2ED9"/>
    <w:rsid w:val="003F364A"/>
    <w:rsid w:val="003F3AB4"/>
    <w:rsid w:val="003F53B6"/>
    <w:rsid w:val="003F5400"/>
    <w:rsid w:val="003F6700"/>
    <w:rsid w:val="003F7A02"/>
    <w:rsid w:val="003F7F2D"/>
    <w:rsid w:val="00400142"/>
    <w:rsid w:val="004013F3"/>
    <w:rsid w:val="00401FE6"/>
    <w:rsid w:val="00402A1A"/>
    <w:rsid w:val="0040347B"/>
    <w:rsid w:val="00403CA1"/>
    <w:rsid w:val="004042C1"/>
    <w:rsid w:val="00404679"/>
    <w:rsid w:val="004058B4"/>
    <w:rsid w:val="00406024"/>
    <w:rsid w:val="00407E17"/>
    <w:rsid w:val="00407F40"/>
    <w:rsid w:val="004106E6"/>
    <w:rsid w:val="00411000"/>
    <w:rsid w:val="004117C9"/>
    <w:rsid w:val="00411C09"/>
    <w:rsid w:val="004123C4"/>
    <w:rsid w:val="00412687"/>
    <w:rsid w:val="00412BC4"/>
    <w:rsid w:val="004131CC"/>
    <w:rsid w:val="00413999"/>
    <w:rsid w:val="004153AE"/>
    <w:rsid w:val="0041634D"/>
    <w:rsid w:val="0042141A"/>
    <w:rsid w:val="00421A32"/>
    <w:rsid w:val="00421DDD"/>
    <w:rsid w:val="004220C8"/>
    <w:rsid w:val="0042259B"/>
    <w:rsid w:val="004239BE"/>
    <w:rsid w:val="00424458"/>
    <w:rsid w:val="0043208C"/>
    <w:rsid w:val="00434DAE"/>
    <w:rsid w:val="00435BA6"/>
    <w:rsid w:val="0043777E"/>
    <w:rsid w:val="00440A9D"/>
    <w:rsid w:val="00440D4A"/>
    <w:rsid w:val="00442638"/>
    <w:rsid w:val="00444476"/>
    <w:rsid w:val="004469D6"/>
    <w:rsid w:val="00447ABD"/>
    <w:rsid w:val="00452496"/>
    <w:rsid w:val="004530BF"/>
    <w:rsid w:val="00453FC5"/>
    <w:rsid w:val="004549E3"/>
    <w:rsid w:val="004559B0"/>
    <w:rsid w:val="00457FE7"/>
    <w:rsid w:val="00460197"/>
    <w:rsid w:val="004611A7"/>
    <w:rsid w:val="00461386"/>
    <w:rsid w:val="00465B18"/>
    <w:rsid w:val="00466C3A"/>
    <w:rsid w:val="00467CDD"/>
    <w:rsid w:val="004700D4"/>
    <w:rsid w:val="00471984"/>
    <w:rsid w:val="00473636"/>
    <w:rsid w:val="0047387B"/>
    <w:rsid w:val="00474763"/>
    <w:rsid w:val="00476D1E"/>
    <w:rsid w:val="00477122"/>
    <w:rsid w:val="004817E9"/>
    <w:rsid w:val="0048251C"/>
    <w:rsid w:val="004828D8"/>
    <w:rsid w:val="00483378"/>
    <w:rsid w:val="00483C0C"/>
    <w:rsid w:val="004848DC"/>
    <w:rsid w:val="00484EE4"/>
    <w:rsid w:val="0048533F"/>
    <w:rsid w:val="004861D0"/>
    <w:rsid w:val="004872BF"/>
    <w:rsid w:val="0049042D"/>
    <w:rsid w:val="004908C3"/>
    <w:rsid w:val="00490A1F"/>
    <w:rsid w:val="00491E5D"/>
    <w:rsid w:val="004937F1"/>
    <w:rsid w:val="0049397F"/>
    <w:rsid w:val="004947B7"/>
    <w:rsid w:val="004949EA"/>
    <w:rsid w:val="004A1305"/>
    <w:rsid w:val="004A2B8D"/>
    <w:rsid w:val="004A2E04"/>
    <w:rsid w:val="004A3584"/>
    <w:rsid w:val="004A43C5"/>
    <w:rsid w:val="004A55D1"/>
    <w:rsid w:val="004A5E36"/>
    <w:rsid w:val="004A715E"/>
    <w:rsid w:val="004A7BE3"/>
    <w:rsid w:val="004B0D1E"/>
    <w:rsid w:val="004B19A0"/>
    <w:rsid w:val="004B2418"/>
    <w:rsid w:val="004B267A"/>
    <w:rsid w:val="004B3CAF"/>
    <w:rsid w:val="004B4721"/>
    <w:rsid w:val="004B5A2A"/>
    <w:rsid w:val="004B6644"/>
    <w:rsid w:val="004B692F"/>
    <w:rsid w:val="004B7221"/>
    <w:rsid w:val="004B7320"/>
    <w:rsid w:val="004C16E7"/>
    <w:rsid w:val="004C213B"/>
    <w:rsid w:val="004C2577"/>
    <w:rsid w:val="004C317F"/>
    <w:rsid w:val="004C3841"/>
    <w:rsid w:val="004C4736"/>
    <w:rsid w:val="004C502B"/>
    <w:rsid w:val="004C55D0"/>
    <w:rsid w:val="004C625E"/>
    <w:rsid w:val="004C64CA"/>
    <w:rsid w:val="004D0397"/>
    <w:rsid w:val="004D07C1"/>
    <w:rsid w:val="004D1F85"/>
    <w:rsid w:val="004D2230"/>
    <w:rsid w:val="004D2F0D"/>
    <w:rsid w:val="004D4C95"/>
    <w:rsid w:val="004D5E86"/>
    <w:rsid w:val="004D61CF"/>
    <w:rsid w:val="004D74BF"/>
    <w:rsid w:val="004D7845"/>
    <w:rsid w:val="004E0282"/>
    <w:rsid w:val="004E0DC1"/>
    <w:rsid w:val="004E1770"/>
    <w:rsid w:val="004E1AB8"/>
    <w:rsid w:val="004E24C8"/>
    <w:rsid w:val="004E255B"/>
    <w:rsid w:val="004E2CDB"/>
    <w:rsid w:val="004E39F9"/>
    <w:rsid w:val="004E48CB"/>
    <w:rsid w:val="004E49C4"/>
    <w:rsid w:val="004E4CD8"/>
    <w:rsid w:val="004E4FEA"/>
    <w:rsid w:val="004F106B"/>
    <w:rsid w:val="004F1395"/>
    <w:rsid w:val="004F1E2B"/>
    <w:rsid w:val="004F2D3C"/>
    <w:rsid w:val="004F45F9"/>
    <w:rsid w:val="004F7991"/>
    <w:rsid w:val="004F7CED"/>
    <w:rsid w:val="004F7CFB"/>
    <w:rsid w:val="005009E3"/>
    <w:rsid w:val="005013A1"/>
    <w:rsid w:val="005016FF"/>
    <w:rsid w:val="00503EAE"/>
    <w:rsid w:val="005053C1"/>
    <w:rsid w:val="00505926"/>
    <w:rsid w:val="00512034"/>
    <w:rsid w:val="0051223E"/>
    <w:rsid w:val="0051308C"/>
    <w:rsid w:val="005134FC"/>
    <w:rsid w:val="0051514F"/>
    <w:rsid w:val="00515AC8"/>
    <w:rsid w:val="00516254"/>
    <w:rsid w:val="00516DD1"/>
    <w:rsid w:val="00517BD9"/>
    <w:rsid w:val="0052111C"/>
    <w:rsid w:val="005213F5"/>
    <w:rsid w:val="005217B1"/>
    <w:rsid w:val="00521E28"/>
    <w:rsid w:val="00521F3F"/>
    <w:rsid w:val="0052216B"/>
    <w:rsid w:val="005225CC"/>
    <w:rsid w:val="00522EB2"/>
    <w:rsid w:val="00522F0B"/>
    <w:rsid w:val="005256BD"/>
    <w:rsid w:val="005258AB"/>
    <w:rsid w:val="005269D4"/>
    <w:rsid w:val="0052757F"/>
    <w:rsid w:val="00527C24"/>
    <w:rsid w:val="00530EF4"/>
    <w:rsid w:val="00531E94"/>
    <w:rsid w:val="00531F35"/>
    <w:rsid w:val="00532CAD"/>
    <w:rsid w:val="00532F18"/>
    <w:rsid w:val="00533646"/>
    <w:rsid w:val="005344A9"/>
    <w:rsid w:val="005346CA"/>
    <w:rsid w:val="00534EBD"/>
    <w:rsid w:val="00536210"/>
    <w:rsid w:val="005365BB"/>
    <w:rsid w:val="0053703A"/>
    <w:rsid w:val="00537883"/>
    <w:rsid w:val="00537BE0"/>
    <w:rsid w:val="0054068C"/>
    <w:rsid w:val="005412C0"/>
    <w:rsid w:val="00541E72"/>
    <w:rsid w:val="00542642"/>
    <w:rsid w:val="00542A1A"/>
    <w:rsid w:val="00542FF7"/>
    <w:rsid w:val="00543E7A"/>
    <w:rsid w:val="00544529"/>
    <w:rsid w:val="00545D04"/>
    <w:rsid w:val="00545DC7"/>
    <w:rsid w:val="00547EE8"/>
    <w:rsid w:val="0055055C"/>
    <w:rsid w:val="0055171E"/>
    <w:rsid w:val="00552818"/>
    <w:rsid w:val="005535BA"/>
    <w:rsid w:val="005537D4"/>
    <w:rsid w:val="00553C9E"/>
    <w:rsid w:val="00553F40"/>
    <w:rsid w:val="005547B8"/>
    <w:rsid w:val="00554B24"/>
    <w:rsid w:val="00554B3F"/>
    <w:rsid w:val="00554E9C"/>
    <w:rsid w:val="00556E73"/>
    <w:rsid w:val="005606BA"/>
    <w:rsid w:val="00561104"/>
    <w:rsid w:val="00561F54"/>
    <w:rsid w:val="005649E3"/>
    <w:rsid w:val="00564DBC"/>
    <w:rsid w:val="005652AE"/>
    <w:rsid w:val="005653B0"/>
    <w:rsid w:val="00566522"/>
    <w:rsid w:val="00566E32"/>
    <w:rsid w:val="005671C5"/>
    <w:rsid w:val="005675F8"/>
    <w:rsid w:val="005704A5"/>
    <w:rsid w:val="00571782"/>
    <w:rsid w:val="005717DD"/>
    <w:rsid w:val="005718CE"/>
    <w:rsid w:val="00572036"/>
    <w:rsid w:val="00572A09"/>
    <w:rsid w:val="00572F21"/>
    <w:rsid w:val="00573AF5"/>
    <w:rsid w:val="00573C90"/>
    <w:rsid w:val="00573FAC"/>
    <w:rsid w:val="0057467A"/>
    <w:rsid w:val="005766EA"/>
    <w:rsid w:val="00576700"/>
    <w:rsid w:val="00576CCD"/>
    <w:rsid w:val="00580104"/>
    <w:rsid w:val="00580763"/>
    <w:rsid w:val="00581AD1"/>
    <w:rsid w:val="00581FD8"/>
    <w:rsid w:val="00582400"/>
    <w:rsid w:val="00583380"/>
    <w:rsid w:val="00583D3F"/>
    <w:rsid w:val="005853D5"/>
    <w:rsid w:val="00585548"/>
    <w:rsid w:val="005857C2"/>
    <w:rsid w:val="00585896"/>
    <w:rsid w:val="00585CAA"/>
    <w:rsid w:val="00585E59"/>
    <w:rsid w:val="00590B52"/>
    <w:rsid w:val="00592CA7"/>
    <w:rsid w:val="00592DC4"/>
    <w:rsid w:val="00593FEE"/>
    <w:rsid w:val="005947EF"/>
    <w:rsid w:val="00594E30"/>
    <w:rsid w:val="005950B1"/>
    <w:rsid w:val="005968CF"/>
    <w:rsid w:val="00596DAC"/>
    <w:rsid w:val="0059771E"/>
    <w:rsid w:val="005A1358"/>
    <w:rsid w:val="005A1BE1"/>
    <w:rsid w:val="005A2553"/>
    <w:rsid w:val="005A298D"/>
    <w:rsid w:val="005A4270"/>
    <w:rsid w:val="005A5664"/>
    <w:rsid w:val="005A6EB3"/>
    <w:rsid w:val="005B013F"/>
    <w:rsid w:val="005B04C5"/>
    <w:rsid w:val="005B0933"/>
    <w:rsid w:val="005B1F36"/>
    <w:rsid w:val="005B38BB"/>
    <w:rsid w:val="005B3B35"/>
    <w:rsid w:val="005B4E9A"/>
    <w:rsid w:val="005B4ED5"/>
    <w:rsid w:val="005B51E2"/>
    <w:rsid w:val="005B526B"/>
    <w:rsid w:val="005B527B"/>
    <w:rsid w:val="005B5A47"/>
    <w:rsid w:val="005B6776"/>
    <w:rsid w:val="005B708E"/>
    <w:rsid w:val="005B711E"/>
    <w:rsid w:val="005B72BD"/>
    <w:rsid w:val="005C0AF9"/>
    <w:rsid w:val="005C0DB1"/>
    <w:rsid w:val="005C186E"/>
    <w:rsid w:val="005C197D"/>
    <w:rsid w:val="005C35FF"/>
    <w:rsid w:val="005C3731"/>
    <w:rsid w:val="005C4B02"/>
    <w:rsid w:val="005C6462"/>
    <w:rsid w:val="005C65E2"/>
    <w:rsid w:val="005C7139"/>
    <w:rsid w:val="005D0311"/>
    <w:rsid w:val="005D0B8B"/>
    <w:rsid w:val="005D10F2"/>
    <w:rsid w:val="005D1EAD"/>
    <w:rsid w:val="005D2274"/>
    <w:rsid w:val="005D2603"/>
    <w:rsid w:val="005D38D4"/>
    <w:rsid w:val="005D3FCA"/>
    <w:rsid w:val="005D43CA"/>
    <w:rsid w:val="005D5745"/>
    <w:rsid w:val="005D634C"/>
    <w:rsid w:val="005D70AC"/>
    <w:rsid w:val="005E0CC2"/>
    <w:rsid w:val="005E17DB"/>
    <w:rsid w:val="005E379A"/>
    <w:rsid w:val="005E3FA9"/>
    <w:rsid w:val="005E4650"/>
    <w:rsid w:val="005E4867"/>
    <w:rsid w:val="005E5DC1"/>
    <w:rsid w:val="005E611B"/>
    <w:rsid w:val="005E6579"/>
    <w:rsid w:val="005E761A"/>
    <w:rsid w:val="005F032D"/>
    <w:rsid w:val="005F0989"/>
    <w:rsid w:val="005F0C7F"/>
    <w:rsid w:val="005F1F1C"/>
    <w:rsid w:val="005F2CF5"/>
    <w:rsid w:val="005F4098"/>
    <w:rsid w:val="005F613D"/>
    <w:rsid w:val="00600F91"/>
    <w:rsid w:val="00602672"/>
    <w:rsid w:val="00603256"/>
    <w:rsid w:val="00603BCB"/>
    <w:rsid w:val="006040D6"/>
    <w:rsid w:val="00605A28"/>
    <w:rsid w:val="00606CAE"/>
    <w:rsid w:val="00607277"/>
    <w:rsid w:val="0061120C"/>
    <w:rsid w:val="0061223C"/>
    <w:rsid w:val="00614691"/>
    <w:rsid w:val="00614949"/>
    <w:rsid w:val="00614C64"/>
    <w:rsid w:val="00614EF8"/>
    <w:rsid w:val="00615BB0"/>
    <w:rsid w:val="00616A4E"/>
    <w:rsid w:val="006174A6"/>
    <w:rsid w:val="00617B25"/>
    <w:rsid w:val="006203AF"/>
    <w:rsid w:val="00621E18"/>
    <w:rsid w:val="0062217C"/>
    <w:rsid w:val="00623370"/>
    <w:rsid w:val="006254EE"/>
    <w:rsid w:val="006258FA"/>
    <w:rsid w:val="006259B3"/>
    <w:rsid w:val="00625A77"/>
    <w:rsid w:val="00625A8E"/>
    <w:rsid w:val="00625E30"/>
    <w:rsid w:val="006304FE"/>
    <w:rsid w:val="00631D18"/>
    <w:rsid w:val="00633921"/>
    <w:rsid w:val="006348B2"/>
    <w:rsid w:val="006358A7"/>
    <w:rsid w:val="0064036F"/>
    <w:rsid w:val="00640480"/>
    <w:rsid w:val="006407AC"/>
    <w:rsid w:val="0064187C"/>
    <w:rsid w:val="00641BC0"/>
    <w:rsid w:val="00642708"/>
    <w:rsid w:val="00642A75"/>
    <w:rsid w:val="00645BEC"/>
    <w:rsid w:val="006463B7"/>
    <w:rsid w:val="0064688D"/>
    <w:rsid w:val="00646E0A"/>
    <w:rsid w:val="00647A4F"/>
    <w:rsid w:val="00647D77"/>
    <w:rsid w:val="00650509"/>
    <w:rsid w:val="00651E92"/>
    <w:rsid w:val="00652190"/>
    <w:rsid w:val="006532F2"/>
    <w:rsid w:val="00654AC2"/>
    <w:rsid w:val="00654BA8"/>
    <w:rsid w:val="00654CF5"/>
    <w:rsid w:val="00654DAC"/>
    <w:rsid w:val="00654E50"/>
    <w:rsid w:val="00655081"/>
    <w:rsid w:val="00655150"/>
    <w:rsid w:val="006562CF"/>
    <w:rsid w:val="00656DD0"/>
    <w:rsid w:val="006601B3"/>
    <w:rsid w:val="0066036C"/>
    <w:rsid w:val="00663034"/>
    <w:rsid w:val="0066694F"/>
    <w:rsid w:val="006715AE"/>
    <w:rsid w:val="00672324"/>
    <w:rsid w:val="00674600"/>
    <w:rsid w:val="00674B87"/>
    <w:rsid w:val="00675F5A"/>
    <w:rsid w:val="0067759E"/>
    <w:rsid w:val="00677656"/>
    <w:rsid w:val="00680306"/>
    <w:rsid w:val="0068093E"/>
    <w:rsid w:val="00681D5D"/>
    <w:rsid w:val="0068234C"/>
    <w:rsid w:val="0068259D"/>
    <w:rsid w:val="006832EF"/>
    <w:rsid w:val="006848C4"/>
    <w:rsid w:val="0069142D"/>
    <w:rsid w:val="00692CEA"/>
    <w:rsid w:val="00692E30"/>
    <w:rsid w:val="006933D1"/>
    <w:rsid w:val="00693498"/>
    <w:rsid w:val="00693596"/>
    <w:rsid w:val="00693F21"/>
    <w:rsid w:val="00696920"/>
    <w:rsid w:val="00696C2F"/>
    <w:rsid w:val="00697C77"/>
    <w:rsid w:val="00697D16"/>
    <w:rsid w:val="006A0E33"/>
    <w:rsid w:val="006A2CD8"/>
    <w:rsid w:val="006A40F3"/>
    <w:rsid w:val="006A5651"/>
    <w:rsid w:val="006A5C19"/>
    <w:rsid w:val="006A67F6"/>
    <w:rsid w:val="006A7DBF"/>
    <w:rsid w:val="006A7F51"/>
    <w:rsid w:val="006B10AF"/>
    <w:rsid w:val="006B2F78"/>
    <w:rsid w:val="006B3AD8"/>
    <w:rsid w:val="006B6BBB"/>
    <w:rsid w:val="006B71DC"/>
    <w:rsid w:val="006B7333"/>
    <w:rsid w:val="006C03D7"/>
    <w:rsid w:val="006C1A35"/>
    <w:rsid w:val="006C1CD0"/>
    <w:rsid w:val="006C31F3"/>
    <w:rsid w:val="006C595F"/>
    <w:rsid w:val="006C5A40"/>
    <w:rsid w:val="006C5BC0"/>
    <w:rsid w:val="006C69DC"/>
    <w:rsid w:val="006C6B48"/>
    <w:rsid w:val="006D0D3D"/>
    <w:rsid w:val="006D0E37"/>
    <w:rsid w:val="006D0EB6"/>
    <w:rsid w:val="006D10A9"/>
    <w:rsid w:val="006D10DA"/>
    <w:rsid w:val="006D1889"/>
    <w:rsid w:val="006D2714"/>
    <w:rsid w:val="006D2CC1"/>
    <w:rsid w:val="006D36FD"/>
    <w:rsid w:val="006D3D2E"/>
    <w:rsid w:val="006D51C6"/>
    <w:rsid w:val="006D58F6"/>
    <w:rsid w:val="006D6271"/>
    <w:rsid w:val="006D6916"/>
    <w:rsid w:val="006D6E15"/>
    <w:rsid w:val="006E000C"/>
    <w:rsid w:val="006E0505"/>
    <w:rsid w:val="006E0A8E"/>
    <w:rsid w:val="006E186F"/>
    <w:rsid w:val="006E18F1"/>
    <w:rsid w:val="006E348D"/>
    <w:rsid w:val="006E3819"/>
    <w:rsid w:val="006E424F"/>
    <w:rsid w:val="006E4B7A"/>
    <w:rsid w:val="006E4C48"/>
    <w:rsid w:val="006E5793"/>
    <w:rsid w:val="006E5CF5"/>
    <w:rsid w:val="006E694A"/>
    <w:rsid w:val="006E7415"/>
    <w:rsid w:val="006E74CC"/>
    <w:rsid w:val="006F0C28"/>
    <w:rsid w:val="006F2354"/>
    <w:rsid w:val="006F3898"/>
    <w:rsid w:val="006F4B8C"/>
    <w:rsid w:val="006F5C0C"/>
    <w:rsid w:val="006F660F"/>
    <w:rsid w:val="006F6F7A"/>
    <w:rsid w:val="00700052"/>
    <w:rsid w:val="00700F4A"/>
    <w:rsid w:val="0070135C"/>
    <w:rsid w:val="0070396F"/>
    <w:rsid w:val="00703DDF"/>
    <w:rsid w:val="007045A3"/>
    <w:rsid w:val="00704CA2"/>
    <w:rsid w:val="00705062"/>
    <w:rsid w:val="0070580D"/>
    <w:rsid w:val="0071075D"/>
    <w:rsid w:val="00711616"/>
    <w:rsid w:val="00711EC9"/>
    <w:rsid w:val="00711F46"/>
    <w:rsid w:val="0071254E"/>
    <w:rsid w:val="00713C0A"/>
    <w:rsid w:val="00715213"/>
    <w:rsid w:val="00715393"/>
    <w:rsid w:val="00716027"/>
    <w:rsid w:val="00716A42"/>
    <w:rsid w:val="00716BE2"/>
    <w:rsid w:val="007172FF"/>
    <w:rsid w:val="007175A3"/>
    <w:rsid w:val="0072004F"/>
    <w:rsid w:val="007205E1"/>
    <w:rsid w:val="00721270"/>
    <w:rsid w:val="00721C7B"/>
    <w:rsid w:val="00723126"/>
    <w:rsid w:val="00723EC3"/>
    <w:rsid w:val="007244EA"/>
    <w:rsid w:val="0072614C"/>
    <w:rsid w:val="0072747D"/>
    <w:rsid w:val="007278AB"/>
    <w:rsid w:val="00730427"/>
    <w:rsid w:val="00730553"/>
    <w:rsid w:val="007322F6"/>
    <w:rsid w:val="00733C64"/>
    <w:rsid w:val="007341AF"/>
    <w:rsid w:val="00735688"/>
    <w:rsid w:val="0073571C"/>
    <w:rsid w:val="00735A40"/>
    <w:rsid w:val="00736F24"/>
    <w:rsid w:val="007371BE"/>
    <w:rsid w:val="007373C5"/>
    <w:rsid w:val="00737FE1"/>
    <w:rsid w:val="00742887"/>
    <w:rsid w:val="00742D00"/>
    <w:rsid w:val="007438ED"/>
    <w:rsid w:val="00743A7A"/>
    <w:rsid w:val="007444D2"/>
    <w:rsid w:val="00745D0D"/>
    <w:rsid w:val="00746C85"/>
    <w:rsid w:val="00747BBF"/>
    <w:rsid w:val="00747F0D"/>
    <w:rsid w:val="00750B91"/>
    <w:rsid w:val="0075184B"/>
    <w:rsid w:val="00751F2D"/>
    <w:rsid w:val="007548ED"/>
    <w:rsid w:val="007558AE"/>
    <w:rsid w:val="0075625C"/>
    <w:rsid w:val="00756982"/>
    <w:rsid w:val="00760003"/>
    <w:rsid w:val="00760B3F"/>
    <w:rsid w:val="00760BFE"/>
    <w:rsid w:val="007610B5"/>
    <w:rsid w:val="00761E8D"/>
    <w:rsid w:val="00762411"/>
    <w:rsid w:val="007630AF"/>
    <w:rsid w:val="00763863"/>
    <w:rsid w:val="00763BF0"/>
    <w:rsid w:val="00764876"/>
    <w:rsid w:val="00765B50"/>
    <w:rsid w:val="00765E65"/>
    <w:rsid w:val="00767472"/>
    <w:rsid w:val="00767622"/>
    <w:rsid w:val="0076774C"/>
    <w:rsid w:val="0076788F"/>
    <w:rsid w:val="0077052A"/>
    <w:rsid w:val="00770D0E"/>
    <w:rsid w:val="00770EF8"/>
    <w:rsid w:val="007733ED"/>
    <w:rsid w:val="00773857"/>
    <w:rsid w:val="0077505F"/>
    <w:rsid w:val="00775370"/>
    <w:rsid w:val="007757CF"/>
    <w:rsid w:val="00775BFF"/>
    <w:rsid w:val="00776451"/>
    <w:rsid w:val="00777150"/>
    <w:rsid w:val="007772F6"/>
    <w:rsid w:val="007777C0"/>
    <w:rsid w:val="00777E62"/>
    <w:rsid w:val="00781F19"/>
    <w:rsid w:val="007835B0"/>
    <w:rsid w:val="0078420D"/>
    <w:rsid w:val="00784CA3"/>
    <w:rsid w:val="007851BE"/>
    <w:rsid w:val="007852D2"/>
    <w:rsid w:val="00785C89"/>
    <w:rsid w:val="00785FBD"/>
    <w:rsid w:val="007861A5"/>
    <w:rsid w:val="0078640E"/>
    <w:rsid w:val="007867AF"/>
    <w:rsid w:val="007879B0"/>
    <w:rsid w:val="00787F6F"/>
    <w:rsid w:val="00790039"/>
    <w:rsid w:val="00790AC0"/>
    <w:rsid w:val="00790BD2"/>
    <w:rsid w:val="00790D79"/>
    <w:rsid w:val="007910D3"/>
    <w:rsid w:val="007917D8"/>
    <w:rsid w:val="00791A1D"/>
    <w:rsid w:val="00792770"/>
    <w:rsid w:val="007928E4"/>
    <w:rsid w:val="00794D01"/>
    <w:rsid w:val="007958C3"/>
    <w:rsid w:val="007962D6"/>
    <w:rsid w:val="0079710D"/>
    <w:rsid w:val="00797A44"/>
    <w:rsid w:val="00797CDA"/>
    <w:rsid w:val="007A0A6F"/>
    <w:rsid w:val="007A1190"/>
    <w:rsid w:val="007A2019"/>
    <w:rsid w:val="007A2336"/>
    <w:rsid w:val="007A461D"/>
    <w:rsid w:val="007A4684"/>
    <w:rsid w:val="007A63E2"/>
    <w:rsid w:val="007A7D59"/>
    <w:rsid w:val="007B1274"/>
    <w:rsid w:val="007B334A"/>
    <w:rsid w:val="007B46F4"/>
    <w:rsid w:val="007B554F"/>
    <w:rsid w:val="007B5DFC"/>
    <w:rsid w:val="007B5FB2"/>
    <w:rsid w:val="007B6061"/>
    <w:rsid w:val="007B608B"/>
    <w:rsid w:val="007B6A08"/>
    <w:rsid w:val="007B76B4"/>
    <w:rsid w:val="007B7A9C"/>
    <w:rsid w:val="007C0D87"/>
    <w:rsid w:val="007C1052"/>
    <w:rsid w:val="007C2201"/>
    <w:rsid w:val="007C2D2F"/>
    <w:rsid w:val="007C54F1"/>
    <w:rsid w:val="007C7ACA"/>
    <w:rsid w:val="007D11AA"/>
    <w:rsid w:val="007D1634"/>
    <w:rsid w:val="007D1846"/>
    <w:rsid w:val="007D1E39"/>
    <w:rsid w:val="007D245F"/>
    <w:rsid w:val="007D2A90"/>
    <w:rsid w:val="007D41FF"/>
    <w:rsid w:val="007D5459"/>
    <w:rsid w:val="007D58C3"/>
    <w:rsid w:val="007D7026"/>
    <w:rsid w:val="007D71F5"/>
    <w:rsid w:val="007D7782"/>
    <w:rsid w:val="007E06CF"/>
    <w:rsid w:val="007E365E"/>
    <w:rsid w:val="007E3B16"/>
    <w:rsid w:val="007E4DD4"/>
    <w:rsid w:val="007E5A9F"/>
    <w:rsid w:val="007F00E4"/>
    <w:rsid w:val="007F2A48"/>
    <w:rsid w:val="007F2A77"/>
    <w:rsid w:val="007F2B31"/>
    <w:rsid w:val="007F2E98"/>
    <w:rsid w:val="007F2F9E"/>
    <w:rsid w:val="007F36AF"/>
    <w:rsid w:val="007F3C9C"/>
    <w:rsid w:val="007F417B"/>
    <w:rsid w:val="007F671A"/>
    <w:rsid w:val="007F7185"/>
    <w:rsid w:val="007F7447"/>
    <w:rsid w:val="007F7C07"/>
    <w:rsid w:val="00800404"/>
    <w:rsid w:val="008023D7"/>
    <w:rsid w:val="00802960"/>
    <w:rsid w:val="00802D21"/>
    <w:rsid w:val="00802F56"/>
    <w:rsid w:val="008030F5"/>
    <w:rsid w:val="00803EA7"/>
    <w:rsid w:val="00804493"/>
    <w:rsid w:val="00805FC2"/>
    <w:rsid w:val="00807282"/>
    <w:rsid w:val="008074B9"/>
    <w:rsid w:val="008079BB"/>
    <w:rsid w:val="008100DE"/>
    <w:rsid w:val="00810A33"/>
    <w:rsid w:val="00810F6C"/>
    <w:rsid w:val="008119C7"/>
    <w:rsid w:val="00812118"/>
    <w:rsid w:val="00812719"/>
    <w:rsid w:val="00812FCF"/>
    <w:rsid w:val="00813585"/>
    <w:rsid w:val="00814A17"/>
    <w:rsid w:val="008162AD"/>
    <w:rsid w:val="00816472"/>
    <w:rsid w:val="00816E82"/>
    <w:rsid w:val="008200AE"/>
    <w:rsid w:val="00820A9E"/>
    <w:rsid w:val="00821690"/>
    <w:rsid w:val="008217DE"/>
    <w:rsid w:val="008219BC"/>
    <w:rsid w:val="008225EF"/>
    <w:rsid w:val="00823470"/>
    <w:rsid w:val="00823C52"/>
    <w:rsid w:val="00823E43"/>
    <w:rsid w:val="00825579"/>
    <w:rsid w:val="00826526"/>
    <w:rsid w:val="00826E3E"/>
    <w:rsid w:val="008274A9"/>
    <w:rsid w:val="00827D50"/>
    <w:rsid w:val="00827EFE"/>
    <w:rsid w:val="00830767"/>
    <w:rsid w:val="0083148D"/>
    <w:rsid w:val="00831F1F"/>
    <w:rsid w:val="008327DC"/>
    <w:rsid w:val="00835317"/>
    <w:rsid w:val="008356C3"/>
    <w:rsid w:val="00836422"/>
    <w:rsid w:val="00836B8F"/>
    <w:rsid w:val="00836C9C"/>
    <w:rsid w:val="00837B5C"/>
    <w:rsid w:val="0084008F"/>
    <w:rsid w:val="00840F9F"/>
    <w:rsid w:val="00841574"/>
    <w:rsid w:val="00843167"/>
    <w:rsid w:val="008447D6"/>
    <w:rsid w:val="008451D8"/>
    <w:rsid w:val="00845EBD"/>
    <w:rsid w:val="0084621A"/>
    <w:rsid w:val="0085209F"/>
    <w:rsid w:val="00852541"/>
    <w:rsid w:val="008526B2"/>
    <w:rsid w:val="00852956"/>
    <w:rsid w:val="00852EEF"/>
    <w:rsid w:val="00853BDC"/>
    <w:rsid w:val="0085661C"/>
    <w:rsid w:val="00856C57"/>
    <w:rsid w:val="0085764F"/>
    <w:rsid w:val="00857F67"/>
    <w:rsid w:val="008601B3"/>
    <w:rsid w:val="00860A05"/>
    <w:rsid w:val="00862518"/>
    <w:rsid w:val="00862C31"/>
    <w:rsid w:val="00863457"/>
    <w:rsid w:val="00865D6D"/>
    <w:rsid w:val="00866314"/>
    <w:rsid w:val="00870B32"/>
    <w:rsid w:val="008712C0"/>
    <w:rsid w:val="00871D5C"/>
    <w:rsid w:val="0087217F"/>
    <w:rsid w:val="00872740"/>
    <w:rsid w:val="00872A14"/>
    <w:rsid w:val="0087300E"/>
    <w:rsid w:val="00873973"/>
    <w:rsid w:val="00874AE7"/>
    <w:rsid w:val="00875ADA"/>
    <w:rsid w:val="0087615B"/>
    <w:rsid w:val="00877332"/>
    <w:rsid w:val="00877918"/>
    <w:rsid w:val="008808E3"/>
    <w:rsid w:val="00880947"/>
    <w:rsid w:val="00880E52"/>
    <w:rsid w:val="00882540"/>
    <w:rsid w:val="00883CF8"/>
    <w:rsid w:val="00884435"/>
    <w:rsid w:val="00884BEC"/>
    <w:rsid w:val="008851C1"/>
    <w:rsid w:val="00886ED1"/>
    <w:rsid w:val="00887C21"/>
    <w:rsid w:val="00887C41"/>
    <w:rsid w:val="008900F1"/>
    <w:rsid w:val="00891E4C"/>
    <w:rsid w:val="00893FD7"/>
    <w:rsid w:val="00895987"/>
    <w:rsid w:val="008A0235"/>
    <w:rsid w:val="008A1155"/>
    <w:rsid w:val="008A188F"/>
    <w:rsid w:val="008A1AE5"/>
    <w:rsid w:val="008A2964"/>
    <w:rsid w:val="008A3015"/>
    <w:rsid w:val="008A4882"/>
    <w:rsid w:val="008A5FBA"/>
    <w:rsid w:val="008A6812"/>
    <w:rsid w:val="008A6D31"/>
    <w:rsid w:val="008A7795"/>
    <w:rsid w:val="008B14D0"/>
    <w:rsid w:val="008B155E"/>
    <w:rsid w:val="008B2869"/>
    <w:rsid w:val="008B390C"/>
    <w:rsid w:val="008B4A86"/>
    <w:rsid w:val="008B552A"/>
    <w:rsid w:val="008B5CBB"/>
    <w:rsid w:val="008B600A"/>
    <w:rsid w:val="008B6366"/>
    <w:rsid w:val="008B64F7"/>
    <w:rsid w:val="008B66AB"/>
    <w:rsid w:val="008B72A3"/>
    <w:rsid w:val="008B7991"/>
    <w:rsid w:val="008B7BC0"/>
    <w:rsid w:val="008C04C4"/>
    <w:rsid w:val="008C05B1"/>
    <w:rsid w:val="008C0935"/>
    <w:rsid w:val="008C0FC4"/>
    <w:rsid w:val="008C179D"/>
    <w:rsid w:val="008C270D"/>
    <w:rsid w:val="008C3E68"/>
    <w:rsid w:val="008C4FC3"/>
    <w:rsid w:val="008C5148"/>
    <w:rsid w:val="008C63F3"/>
    <w:rsid w:val="008C7C08"/>
    <w:rsid w:val="008C7D3D"/>
    <w:rsid w:val="008D13CD"/>
    <w:rsid w:val="008D2803"/>
    <w:rsid w:val="008D3857"/>
    <w:rsid w:val="008D428F"/>
    <w:rsid w:val="008D5112"/>
    <w:rsid w:val="008D57B9"/>
    <w:rsid w:val="008D605C"/>
    <w:rsid w:val="008D6285"/>
    <w:rsid w:val="008D6D23"/>
    <w:rsid w:val="008E12AF"/>
    <w:rsid w:val="008E2645"/>
    <w:rsid w:val="008E3F60"/>
    <w:rsid w:val="008E44A8"/>
    <w:rsid w:val="008E6416"/>
    <w:rsid w:val="008E641E"/>
    <w:rsid w:val="008E7204"/>
    <w:rsid w:val="008F15FA"/>
    <w:rsid w:val="008F1B2A"/>
    <w:rsid w:val="008F2921"/>
    <w:rsid w:val="008F2C5D"/>
    <w:rsid w:val="008F2F2F"/>
    <w:rsid w:val="008F3286"/>
    <w:rsid w:val="008F431B"/>
    <w:rsid w:val="008F440C"/>
    <w:rsid w:val="008F5594"/>
    <w:rsid w:val="008F5736"/>
    <w:rsid w:val="008F6140"/>
    <w:rsid w:val="008F6D40"/>
    <w:rsid w:val="00900BD6"/>
    <w:rsid w:val="00900CDB"/>
    <w:rsid w:val="00902DCD"/>
    <w:rsid w:val="009033DC"/>
    <w:rsid w:val="00903471"/>
    <w:rsid w:val="00903513"/>
    <w:rsid w:val="00903B76"/>
    <w:rsid w:val="009040FF"/>
    <w:rsid w:val="00906174"/>
    <w:rsid w:val="00906BE1"/>
    <w:rsid w:val="00906D5C"/>
    <w:rsid w:val="00907D4C"/>
    <w:rsid w:val="0091030D"/>
    <w:rsid w:val="009120F7"/>
    <w:rsid w:val="00912F81"/>
    <w:rsid w:val="009135CB"/>
    <w:rsid w:val="009136A8"/>
    <w:rsid w:val="009142FC"/>
    <w:rsid w:val="00914CF2"/>
    <w:rsid w:val="00914E3A"/>
    <w:rsid w:val="00915D78"/>
    <w:rsid w:val="0091679C"/>
    <w:rsid w:val="009167EB"/>
    <w:rsid w:val="00916C78"/>
    <w:rsid w:val="00917B3C"/>
    <w:rsid w:val="00921D63"/>
    <w:rsid w:val="00922DF0"/>
    <w:rsid w:val="00923706"/>
    <w:rsid w:val="00924128"/>
    <w:rsid w:val="00924CF6"/>
    <w:rsid w:val="009250B7"/>
    <w:rsid w:val="009257B3"/>
    <w:rsid w:val="00925F9E"/>
    <w:rsid w:val="009260A2"/>
    <w:rsid w:val="00927974"/>
    <w:rsid w:val="00927F83"/>
    <w:rsid w:val="00931337"/>
    <w:rsid w:val="009315E2"/>
    <w:rsid w:val="00931AD4"/>
    <w:rsid w:val="00931F31"/>
    <w:rsid w:val="00932026"/>
    <w:rsid w:val="009324AF"/>
    <w:rsid w:val="0093336C"/>
    <w:rsid w:val="009336E5"/>
    <w:rsid w:val="0093439E"/>
    <w:rsid w:val="00936BA7"/>
    <w:rsid w:val="00936C9E"/>
    <w:rsid w:val="00936F53"/>
    <w:rsid w:val="00941903"/>
    <w:rsid w:val="009426C1"/>
    <w:rsid w:val="00945B6A"/>
    <w:rsid w:val="00945DA4"/>
    <w:rsid w:val="00946451"/>
    <w:rsid w:val="00946643"/>
    <w:rsid w:val="009472CD"/>
    <w:rsid w:val="009478F0"/>
    <w:rsid w:val="00947F73"/>
    <w:rsid w:val="009505C3"/>
    <w:rsid w:val="00950830"/>
    <w:rsid w:val="00950F6C"/>
    <w:rsid w:val="0095133E"/>
    <w:rsid w:val="00951BDC"/>
    <w:rsid w:val="00952985"/>
    <w:rsid w:val="00953DE5"/>
    <w:rsid w:val="00954D2B"/>
    <w:rsid w:val="00954D30"/>
    <w:rsid w:val="00955051"/>
    <w:rsid w:val="009555FB"/>
    <w:rsid w:val="00956336"/>
    <w:rsid w:val="00957738"/>
    <w:rsid w:val="00957FED"/>
    <w:rsid w:val="0096012E"/>
    <w:rsid w:val="009606FD"/>
    <w:rsid w:val="00962184"/>
    <w:rsid w:val="00962416"/>
    <w:rsid w:val="009635B9"/>
    <w:rsid w:val="00963BE5"/>
    <w:rsid w:val="009646F6"/>
    <w:rsid w:val="0096500B"/>
    <w:rsid w:val="009660E2"/>
    <w:rsid w:val="00966C3E"/>
    <w:rsid w:val="00966CAE"/>
    <w:rsid w:val="00967954"/>
    <w:rsid w:val="00970485"/>
    <w:rsid w:val="00971645"/>
    <w:rsid w:val="009723EB"/>
    <w:rsid w:val="00973774"/>
    <w:rsid w:val="00974662"/>
    <w:rsid w:val="00975249"/>
    <w:rsid w:val="00975B1F"/>
    <w:rsid w:val="009769B3"/>
    <w:rsid w:val="00976D37"/>
    <w:rsid w:val="00981407"/>
    <w:rsid w:val="009817F5"/>
    <w:rsid w:val="00981C5B"/>
    <w:rsid w:val="00981F19"/>
    <w:rsid w:val="00982A0E"/>
    <w:rsid w:val="00982CB4"/>
    <w:rsid w:val="009840E4"/>
    <w:rsid w:val="00984F8B"/>
    <w:rsid w:val="00985468"/>
    <w:rsid w:val="009866FE"/>
    <w:rsid w:val="00986ECC"/>
    <w:rsid w:val="00986F02"/>
    <w:rsid w:val="00986FD0"/>
    <w:rsid w:val="0099186D"/>
    <w:rsid w:val="009919C4"/>
    <w:rsid w:val="009929A2"/>
    <w:rsid w:val="00992A96"/>
    <w:rsid w:val="00992E5B"/>
    <w:rsid w:val="00993011"/>
    <w:rsid w:val="0099315E"/>
    <w:rsid w:val="009932C5"/>
    <w:rsid w:val="00994DF1"/>
    <w:rsid w:val="00996164"/>
    <w:rsid w:val="009966BB"/>
    <w:rsid w:val="009968D3"/>
    <w:rsid w:val="00997959"/>
    <w:rsid w:val="009A0408"/>
    <w:rsid w:val="009A4FD0"/>
    <w:rsid w:val="009A540A"/>
    <w:rsid w:val="009A5898"/>
    <w:rsid w:val="009A6242"/>
    <w:rsid w:val="009A66C2"/>
    <w:rsid w:val="009A77C1"/>
    <w:rsid w:val="009B0F27"/>
    <w:rsid w:val="009B40D7"/>
    <w:rsid w:val="009B4B17"/>
    <w:rsid w:val="009B51EC"/>
    <w:rsid w:val="009B5350"/>
    <w:rsid w:val="009C03A9"/>
    <w:rsid w:val="009C1255"/>
    <w:rsid w:val="009C1A07"/>
    <w:rsid w:val="009C1E72"/>
    <w:rsid w:val="009C22B9"/>
    <w:rsid w:val="009C3629"/>
    <w:rsid w:val="009C3CE8"/>
    <w:rsid w:val="009C3F24"/>
    <w:rsid w:val="009C41DC"/>
    <w:rsid w:val="009C4578"/>
    <w:rsid w:val="009C4685"/>
    <w:rsid w:val="009C5453"/>
    <w:rsid w:val="009C5616"/>
    <w:rsid w:val="009C56BD"/>
    <w:rsid w:val="009C6239"/>
    <w:rsid w:val="009C6813"/>
    <w:rsid w:val="009C7536"/>
    <w:rsid w:val="009C79B2"/>
    <w:rsid w:val="009D012D"/>
    <w:rsid w:val="009D0450"/>
    <w:rsid w:val="009D0565"/>
    <w:rsid w:val="009D086E"/>
    <w:rsid w:val="009D310B"/>
    <w:rsid w:val="009D3B9B"/>
    <w:rsid w:val="009D40C1"/>
    <w:rsid w:val="009D4F50"/>
    <w:rsid w:val="009D6154"/>
    <w:rsid w:val="009D6FEB"/>
    <w:rsid w:val="009E0879"/>
    <w:rsid w:val="009E2026"/>
    <w:rsid w:val="009E2FD7"/>
    <w:rsid w:val="009E30E3"/>
    <w:rsid w:val="009E36C4"/>
    <w:rsid w:val="009E3FDB"/>
    <w:rsid w:val="009E4D35"/>
    <w:rsid w:val="009E4E88"/>
    <w:rsid w:val="009E51B3"/>
    <w:rsid w:val="009E53E8"/>
    <w:rsid w:val="009E57B2"/>
    <w:rsid w:val="009E5883"/>
    <w:rsid w:val="009E5FA0"/>
    <w:rsid w:val="009E75B5"/>
    <w:rsid w:val="009F1D9A"/>
    <w:rsid w:val="009F2094"/>
    <w:rsid w:val="009F4E5F"/>
    <w:rsid w:val="009F7743"/>
    <w:rsid w:val="009F7BD9"/>
    <w:rsid w:val="00A01AC4"/>
    <w:rsid w:val="00A01B52"/>
    <w:rsid w:val="00A023D5"/>
    <w:rsid w:val="00A02A3C"/>
    <w:rsid w:val="00A03691"/>
    <w:rsid w:val="00A0400A"/>
    <w:rsid w:val="00A05780"/>
    <w:rsid w:val="00A0585D"/>
    <w:rsid w:val="00A061CB"/>
    <w:rsid w:val="00A11454"/>
    <w:rsid w:val="00A1229F"/>
    <w:rsid w:val="00A1334A"/>
    <w:rsid w:val="00A13EBF"/>
    <w:rsid w:val="00A147CF"/>
    <w:rsid w:val="00A15994"/>
    <w:rsid w:val="00A15B1D"/>
    <w:rsid w:val="00A15BC3"/>
    <w:rsid w:val="00A171FA"/>
    <w:rsid w:val="00A17495"/>
    <w:rsid w:val="00A17CE3"/>
    <w:rsid w:val="00A206EC"/>
    <w:rsid w:val="00A21605"/>
    <w:rsid w:val="00A21F83"/>
    <w:rsid w:val="00A23B51"/>
    <w:rsid w:val="00A24107"/>
    <w:rsid w:val="00A25A35"/>
    <w:rsid w:val="00A25B13"/>
    <w:rsid w:val="00A25C9A"/>
    <w:rsid w:val="00A25FFE"/>
    <w:rsid w:val="00A26109"/>
    <w:rsid w:val="00A27628"/>
    <w:rsid w:val="00A27664"/>
    <w:rsid w:val="00A30475"/>
    <w:rsid w:val="00A306BC"/>
    <w:rsid w:val="00A3092A"/>
    <w:rsid w:val="00A30CA8"/>
    <w:rsid w:val="00A30FD9"/>
    <w:rsid w:val="00A3124C"/>
    <w:rsid w:val="00A313BE"/>
    <w:rsid w:val="00A319DA"/>
    <w:rsid w:val="00A3436F"/>
    <w:rsid w:val="00A34BB8"/>
    <w:rsid w:val="00A34C07"/>
    <w:rsid w:val="00A34D0B"/>
    <w:rsid w:val="00A357FB"/>
    <w:rsid w:val="00A4069D"/>
    <w:rsid w:val="00A40F46"/>
    <w:rsid w:val="00A41061"/>
    <w:rsid w:val="00A41937"/>
    <w:rsid w:val="00A4245B"/>
    <w:rsid w:val="00A43725"/>
    <w:rsid w:val="00A43936"/>
    <w:rsid w:val="00A445E2"/>
    <w:rsid w:val="00A44AA4"/>
    <w:rsid w:val="00A44CE9"/>
    <w:rsid w:val="00A465E6"/>
    <w:rsid w:val="00A46B0D"/>
    <w:rsid w:val="00A46E03"/>
    <w:rsid w:val="00A4718A"/>
    <w:rsid w:val="00A5043A"/>
    <w:rsid w:val="00A5048B"/>
    <w:rsid w:val="00A50F49"/>
    <w:rsid w:val="00A513DB"/>
    <w:rsid w:val="00A514AC"/>
    <w:rsid w:val="00A51A6E"/>
    <w:rsid w:val="00A528A7"/>
    <w:rsid w:val="00A530C1"/>
    <w:rsid w:val="00A53AD3"/>
    <w:rsid w:val="00A54AD8"/>
    <w:rsid w:val="00A6061F"/>
    <w:rsid w:val="00A616B5"/>
    <w:rsid w:val="00A617A2"/>
    <w:rsid w:val="00A61D24"/>
    <w:rsid w:val="00A61E32"/>
    <w:rsid w:val="00A648D6"/>
    <w:rsid w:val="00A65EC5"/>
    <w:rsid w:val="00A66256"/>
    <w:rsid w:val="00A666CB"/>
    <w:rsid w:val="00A673C8"/>
    <w:rsid w:val="00A6761F"/>
    <w:rsid w:val="00A716E9"/>
    <w:rsid w:val="00A71B37"/>
    <w:rsid w:val="00A71B79"/>
    <w:rsid w:val="00A72B35"/>
    <w:rsid w:val="00A72FEB"/>
    <w:rsid w:val="00A74DB5"/>
    <w:rsid w:val="00A74E42"/>
    <w:rsid w:val="00A74E6C"/>
    <w:rsid w:val="00A75048"/>
    <w:rsid w:val="00A754EF"/>
    <w:rsid w:val="00A75D1A"/>
    <w:rsid w:val="00A77DD4"/>
    <w:rsid w:val="00A81408"/>
    <w:rsid w:val="00A81917"/>
    <w:rsid w:val="00A83DD7"/>
    <w:rsid w:val="00A84E1A"/>
    <w:rsid w:val="00A85593"/>
    <w:rsid w:val="00A856FB"/>
    <w:rsid w:val="00A87E9B"/>
    <w:rsid w:val="00A90305"/>
    <w:rsid w:val="00A90AD6"/>
    <w:rsid w:val="00A91A6C"/>
    <w:rsid w:val="00A92E1C"/>
    <w:rsid w:val="00A92FA4"/>
    <w:rsid w:val="00A94452"/>
    <w:rsid w:val="00A9482D"/>
    <w:rsid w:val="00A95C8D"/>
    <w:rsid w:val="00A962E4"/>
    <w:rsid w:val="00AA001C"/>
    <w:rsid w:val="00AA15FF"/>
    <w:rsid w:val="00AA1FFB"/>
    <w:rsid w:val="00AA2060"/>
    <w:rsid w:val="00AA3B2F"/>
    <w:rsid w:val="00AA573C"/>
    <w:rsid w:val="00AB3C78"/>
    <w:rsid w:val="00AB3EEF"/>
    <w:rsid w:val="00AB4B73"/>
    <w:rsid w:val="00AB53A8"/>
    <w:rsid w:val="00AB6486"/>
    <w:rsid w:val="00AB66A1"/>
    <w:rsid w:val="00AB6A9E"/>
    <w:rsid w:val="00AC000D"/>
    <w:rsid w:val="00AC0B6A"/>
    <w:rsid w:val="00AC0F83"/>
    <w:rsid w:val="00AC2077"/>
    <w:rsid w:val="00AC5938"/>
    <w:rsid w:val="00AC7B2A"/>
    <w:rsid w:val="00AD0E3B"/>
    <w:rsid w:val="00AD0ED9"/>
    <w:rsid w:val="00AD1FA1"/>
    <w:rsid w:val="00AD2A26"/>
    <w:rsid w:val="00AD3342"/>
    <w:rsid w:val="00AD3DC0"/>
    <w:rsid w:val="00AD4BA5"/>
    <w:rsid w:val="00AD561E"/>
    <w:rsid w:val="00AD6794"/>
    <w:rsid w:val="00AE0F4C"/>
    <w:rsid w:val="00AE106E"/>
    <w:rsid w:val="00AE15ED"/>
    <w:rsid w:val="00AE16E7"/>
    <w:rsid w:val="00AE1C86"/>
    <w:rsid w:val="00AE3035"/>
    <w:rsid w:val="00AE379D"/>
    <w:rsid w:val="00AE3A43"/>
    <w:rsid w:val="00AE579D"/>
    <w:rsid w:val="00AE694E"/>
    <w:rsid w:val="00AE778E"/>
    <w:rsid w:val="00AE7A78"/>
    <w:rsid w:val="00AF0D95"/>
    <w:rsid w:val="00AF1FA1"/>
    <w:rsid w:val="00AF24AE"/>
    <w:rsid w:val="00AF3113"/>
    <w:rsid w:val="00AF33C3"/>
    <w:rsid w:val="00AF36A3"/>
    <w:rsid w:val="00AF4E5A"/>
    <w:rsid w:val="00AF5666"/>
    <w:rsid w:val="00AF58D5"/>
    <w:rsid w:val="00AF5F8C"/>
    <w:rsid w:val="00AF660E"/>
    <w:rsid w:val="00AF71D4"/>
    <w:rsid w:val="00AF751A"/>
    <w:rsid w:val="00B01D4A"/>
    <w:rsid w:val="00B031B3"/>
    <w:rsid w:val="00B03744"/>
    <w:rsid w:val="00B03AE6"/>
    <w:rsid w:val="00B0498A"/>
    <w:rsid w:val="00B04B64"/>
    <w:rsid w:val="00B05E12"/>
    <w:rsid w:val="00B07BDF"/>
    <w:rsid w:val="00B07D28"/>
    <w:rsid w:val="00B13B6D"/>
    <w:rsid w:val="00B15B25"/>
    <w:rsid w:val="00B16535"/>
    <w:rsid w:val="00B16546"/>
    <w:rsid w:val="00B17AF4"/>
    <w:rsid w:val="00B17FF3"/>
    <w:rsid w:val="00B2042B"/>
    <w:rsid w:val="00B20D29"/>
    <w:rsid w:val="00B21145"/>
    <w:rsid w:val="00B229A9"/>
    <w:rsid w:val="00B237F5"/>
    <w:rsid w:val="00B23859"/>
    <w:rsid w:val="00B24985"/>
    <w:rsid w:val="00B26C26"/>
    <w:rsid w:val="00B26D6D"/>
    <w:rsid w:val="00B26D87"/>
    <w:rsid w:val="00B27753"/>
    <w:rsid w:val="00B2796F"/>
    <w:rsid w:val="00B305BA"/>
    <w:rsid w:val="00B30664"/>
    <w:rsid w:val="00B315E8"/>
    <w:rsid w:val="00B32A17"/>
    <w:rsid w:val="00B32CAE"/>
    <w:rsid w:val="00B33DA3"/>
    <w:rsid w:val="00B33E14"/>
    <w:rsid w:val="00B34756"/>
    <w:rsid w:val="00B3499C"/>
    <w:rsid w:val="00B37206"/>
    <w:rsid w:val="00B37D18"/>
    <w:rsid w:val="00B407CB"/>
    <w:rsid w:val="00B41601"/>
    <w:rsid w:val="00B41693"/>
    <w:rsid w:val="00B4332A"/>
    <w:rsid w:val="00B43B4C"/>
    <w:rsid w:val="00B44595"/>
    <w:rsid w:val="00B450B4"/>
    <w:rsid w:val="00B45E1F"/>
    <w:rsid w:val="00B475C0"/>
    <w:rsid w:val="00B47827"/>
    <w:rsid w:val="00B47B9F"/>
    <w:rsid w:val="00B51243"/>
    <w:rsid w:val="00B515F8"/>
    <w:rsid w:val="00B52BDA"/>
    <w:rsid w:val="00B52DA1"/>
    <w:rsid w:val="00B530C6"/>
    <w:rsid w:val="00B53EE6"/>
    <w:rsid w:val="00B5634C"/>
    <w:rsid w:val="00B569F4"/>
    <w:rsid w:val="00B56A4E"/>
    <w:rsid w:val="00B573AC"/>
    <w:rsid w:val="00B57548"/>
    <w:rsid w:val="00B6036D"/>
    <w:rsid w:val="00B60C4D"/>
    <w:rsid w:val="00B61A76"/>
    <w:rsid w:val="00B63844"/>
    <w:rsid w:val="00B63A68"/>
    <w:rsid w:val="00B652F1"/>
    <w:rsid w:val="00B666D1"/>
    <w:rsid w:val="00B67AD9"/>
    <w:rsid w:val="00B71311"/>
    <w:rsid w:val="00B713EF"/>
    <w:rsid w:val="00B72C80"/>
    <w:rsid w:val="00B730E5"/>
    <w:rsid w:val="00B733E1"/>
    <w:rsid w:val="00B739FC"/>
    <w:rsid w:val="00B7407E"/>
    <w:rsid w:val="00B74C0D"/>
    <w:rsid w:val="00B74DAE"/>
    <w:rsid w:val="00B752B1"/>
    <w:rsid w:val="00B770BF"/>
    <w:rsid w:val="00B773BD"/>
    <w:rsid w:val="00B81216"/>
    <w:rsid w:val="00B817B3"/>
    <w:rsid w:val="00B8181C"/>
    <w:rsid w:val="00B82F64"/>
    <w:rsid w:val="00B8364E"/>
    <w:rsid w:val="00B83651"/>
    <w:rsid w:val="00B83942"/>
    <w:rsid w:val="00B83DED"/>
    <w:rsid w:val="00B84187"/>
    <w:rsid w:val="00B843CD"/>
    <w:rsid w:val="00B844E2"/>
    <w:rsid w:val="00B86706"/>
    <w:rsid w:val="00B870CA"/>
    <w:rsid w:val="00B8789C"/>
    <w:rsid w:val="00B87A99"/>
    <w:rsid w:val="00B87D30"/>
    <w:rsid w:val="00B90547"/>
    <w:rsid w:val="00B923F7"/>
    <w:rsid w:val="00B93A9A"/>
    <w:rsid w:val="00B93F4C"/>
    <w:rsid w:val="00B94E68"/>
    <w:rsid w:val="00B95029"/>
    <w:rsid w:val="00B95348"/>
    <w:rsid w:val="00B95D0B"/>
    <w:rsid w:val="00B97197"/>
    <w:rsid w:val="00BA066C"/>
    <w:rsid w:val="00BA0E3F"/>
    <w:rsid w:val="00BA1B67"/>
    <w:rsid w:val="00BA2B30"/>
    <w:rsid w:val="00BA3B21"/>
    <w:rsid w:val="00BA584B"/>
    <w:rsid w:val="00BA5914"/>
    <w:rsid w:val="00BA5EF5"/>
    <w:rsid w:val="00BA6DEF"/>
    <w:rsid w:val="00BB1875"/>
    <w:rsid w:val="00BB19D5"/>
    <w:rsid w:val="00BB42F1"/>
    <w:rsid w:val="00BB4C58"/>
    <w:rsid w:val="00BB530E"/>
    <w:rsid w:val="00BB5A27"/>
    <w:rsid w:val="00BC0B32"/>
    <w:rsid w:val="00BC0C78"/>
    <w:rsid w:val="00BC1153"/>
    <w:rsid w:val="00BC1520"/>
    <w:rsid w:val="00BC1B9E"/>
    <w:rsid w:val="00BC3C9E"/>
    <w:rsid w:val="00BC3E4B"/>
    <w:rsid w:val="00BC4878"/>
    <w:rsid w:val="00BC4C9F"/>
    <w:rsid w:val="00BC67BB"/>
    <w:rsid w:val="00BC763F"/>
    <w:rsid w:val="00BD12EB"/>
    <w:rsid w:val="00BD1D35"/>
    <w:rsid w:val="00BD1E01"/>
    <w:rsid w:val="00BD2D87"/>
    <w:rsid w:val="00BD30F4"/>
    <w:rsid w:val="00BD31C9"/>
    <w:rsid w:val="00BD3A46"/>
    <w:rsid w:val="00BD4ED2"/>
    <w:rsid w:val="00BD59D6"/>
    <w:rsid w:val="00BD6B91"/>
    <w:rsid w:val="00BD7E7F"/>
    <w:rsid w:val="00BE023E"/>
    <w:rsid w:val="00BE045D"/>
    <w:rsid w:val="00BE20FC"/>
    <w:rsid w:val="00BE38A8"/>
    <w:rsid w:val="00BE4178"/>
    <w:rsid w:val="00BE59B6"/>
    <w:rsid w:val="00BE6BAB"/>
    <w:rsid w:val="00BF06EE"/>
    <w:rsid w:val="00BF13B0"/>
    <w:rsid w:val="00BF196D"/>
    <w:rsid w:val="00BF1B87"/>
    <w:rsid w:val="00BF1FC7"/>
    <w:rsid w:val="00BF26FB"/>
    <w:rsid w:val="00BF2E21"/>
    <w:rsid w:val="00BF425D"/>
    <w:rsid w:val="00BF6AEA"/>
    <w:rsid w:val="00C0001B"/>
    <w:rsid w:val="00C00402"/>
    <w:rsid w:val="00C00F58"/>
    <w:rsid w:val="00C013FB"/>
    <w:rsid w:val="00C015A3"/>
    <w:rsid w:val="00C018D1"/>
    <w:rsid w:val="00C01B46"/>
    <w:rsid w:val="00C02DB0"/>
    <w:rsid w:val="00C03B41"/>
    <w:rsid w:val="00C044FD"/>
    <w:rsid w:val="00C04AA7"/>
    <w:rsid w:val="00C055BC"/>
    <w:rsid w:val="00C07C5A"/>
    <w:rsid w:val="00C102C0"/>
    <w:rsid w:val="00C1299C"/>
    <w:rsid w:val="00C13581"/>
    <w:rsid w:val="00C13F39"/>
    <w:rsid w:val="00C1422A"/>
    <w:rsid w:val="00C145CE"/>
    <w:rsid w:val="00C170FA"/>
    <w:rsid w:val="00C1743A"/>
    <w:rsid w:val="00C204D5"/>
    <w:rsid w:val="00C207E2"/>
    <w:rsid w:val="00C21AED"/>
    <w:rsid w:val="00C21F3E"/>
    <w:rsid w:val="00C22546"/>
    <w:rsid w:val="00C22E1F"/>
    <w:rsid w:val="00C23034"/>
    <w:rsid w:val="00C23FD7"/>
    <w:rsid w:val="00C25CA7"/>
    <w:rsid w:val="00C2622C"/>
    <w:rsid w:val="00C26711"/>
    <w:rsid w:val="00C26A43"/>
    <w:rsid w:val="00C26ECE"/>
    <w:rsid w:val="00C308BF"/>
    <w:rsid w:val="00C30F7E"/>
    <w:rsid w:val="00C32D75"/>
    <w:rsid w:val="00C32EFE"/>
    <w:rsid w:val="00C33C8B"/>
    <w:rsid w:val="00C3575C"/>
    <w:rsid w:val="00C3633D"/>
    <w:rsid w:val="00C377EE"/>
    <w:rsid w:val="00C37DCF"/>
    <w:rsid w:val="00C40085"/>
    <w:rsid w:val="00C40651"/>
    <w:rsid w:val="00C417EE"/>
    <w:rsid w:val="00C41B4F"/>
    <w:rsid w:val="00C41DAE"/>
    <w:rsid w:val="00C429D8"/>
    <w:rsid w:val="00C431B5"/>
    <w:rsid w:val="00C43446"/>
    <w:rsid w:val="00C44373"/>
    <w:rsid w:val="00C46FE7"/>
    <w:rsid w:val="00C4734C"/>
    <w:rsid w:val="00C4778E"/>
    <w:rsid w:val="00C47E64"/>
    <w:rsid w:val="00C5286E"/>
    <w:rsid w:val="00C53E96"/>
    <w:rsid w:val="00C53FA1"/>
    <w:rsid w:val="00C5422F"/>
    <w:rsid w:val="00C55F0B"/>
    <w:rsid w:val="00C57C73"/>
    <w:rsid w:val="00C6049B"/>
    <w:rsid w:val="00C60A23"/>
    <w:rsid w:val="00C63EAC"/>
    <w:rsid w:val="00C64EA0"/>
    <w:rsid w:val="00C65144"/>
    <w:rsid w:val="00C65721"/>
    <w:rsid w:val="00C660F5"/>
    <w:rsid w:val="00C6634D"/>
    <w:rsid w:val="00C71CE8"/>
    <w:rsid w:val="00C7274D"/>
    <w:rsid w:val="00C72916"/>
    <w:rsid w:val="00C72A0F"/>
    <w:rsid w:val="00C73D44"/>
    <w:rsid w:val="00C750A1"/>
    <w:rsid w:val="00C75640"/>
    <w:rsid w:val="00C757FC"/>
    <w:rsid w:val="00C763DE"/>
    <w:rsid w:val="00C76623"/>
    <w:rsid w:val="00C76B2C"/>
    <w:rsid w:val="00C77702"/>
    <w:rsid w:val="00C77854"/>
    <w:rsid w:val="00C80AF2"/>
    <w:rsid w:val="00C820B1"/>
    <w:rsid w:val="00C83A6C"/>
    <w:rsid w:val="00C848E8"/>
    <w:rsid w:val="00C86164"/>
    <w:rsid w:val="00C86F42"/>
    <w:rsid w:val="00C90305"/>
    <w:rsid w:val="00C90F2A"/>
    <w:rsid w:val="00C91243"/>
    <w:rsid w:val="00C91D91"/>
    <w:rsid w:val="00C92347"/>
    <w:rsid w:val="00C9502A"/>
    <w:rsid w:val="00C950E1"/>
    <w:rsid w:val="00C95E35"/>
    <w:rsid w:val="00C9652C"/>
    <w:rsid w:val="00C97881"/>
    <w:rsid w:val="00CA0B96"/>
    <w:rsid w:val="00CA1C58"/>
    <w:rsid w:val="00CA1F21"/>
    <w:rsid w:val="00CA40B5"/>
    <w:rsid w:val="00CA508E"/>
    <w:rsid w:val="00CA5692"/>
    <w:rsid w:val="00CB0E95"/>
    <w:rsid w:val="00CB10C9"/>
    <w:rsid w:val="00CB121B"/>
    <w:rsid w:val="00CB175D"/>
    <w:rsid w:val="00CB1945"/>
    <w:rsid w:val="00CB5669"/>
    <w:rsid w:val="00CB6178"/>
    <w:rsid w:val="00CB688F"/>
    <w:rsid w:val="00CC0973"/>
    <w:rsid w:val="00CC1A0A"/>
    <w:rsid w:val="00CC2246"/>
    <w:rsid w:val="00CC27D1"/>
    <w:rsid w:val="00CC2A0D"/>
    <w:rsid w:val="00CC41B3"/>
    <w:rsid w:val="00CC4E62"/>
    <w:rsid w:val="00CD0373"/>
    <w:rsid w:val="00CD0593"/>
    <w:rsid w:val="00CD11D9"/>
    <w:rsid w:val="00CD1200"/>
    <w:rsid w:val="00CD1339"/>
    <w:rsid w:val="00CD18FB"/>
    <w:rsid w:val="00CD32F7"/>
    <w:rsid w:val="00CD333D"/>
    <w:rsid w:val="00CD3F3B"/>
    <w:rsid w:val="00CD4520"/>
    <w:rsid w:val="00CD484B"/>
    <w:rsid w:val="00CD60B3"/>
    <w:rsid w:val="00CD61FE"/>
    <w:rsid w:val="00CD7D21"/>
    <w:rsid w:val="00CE02FB"/>
    <w:rsid w:val="00CE0B04"/>
    <w:rsid w:val="00CE14E8"/>
    <w:rsid w:val="00CE460F"/>
    <w:rsid w:val="00CE60AE"/>
    <w:rsid w:val="00CE63F4"/>
    <w:rsid w:val="00CE7F79"/>
    <w:rsid w:val="00CF1762"/>
    <w:rsid w:val="00CF18C4"/>
    <w:rsid w:val="00CF3182"/>
    <w:rsid w:val="00CF4583"/>
    <w:rsid w:val="00CF4C5D"/>
    <w:rsid w:val="00CF4EA8"/>
    <w:rsid w:val="00CF636D"/>
    <w:rsid w:val="00CF7ACC"/>
    <w:rsid w:val="00D01648"/>
    <w:rsid w:val="00D04732"/>
    <w:rsid w:val="00D04A72"/>
    <w:rsid w:val="00D057BD"/>
    <w:rsid w:val="00D0615E"/>
    <w:rsid w:val="00D1012E"/>
    <w:rsid w:val="00D1053F"/>
    <w:rsid w:val="00D10FBE"/>
    <w:rsid w:val="00D12030"/>
    <w:rsid w:val="00D12527"/>
    <w:rsid w:val="00D12545"/>
    <w:rsid w:val="00D125E2"/>
    <w:rsid w:val="00D12CFD"/>
    <w:rsid w:val="00D12E68"/>
    <w:rsid w:val="00D13BCB"/>
    <w:rsid w:val="00D13DE8"/>
    <w:rsid w:val="00D14476"/>
    <w:rsid w:val="00D14639"/>
    <w:rsid w:val="00D14DDB"/>
    <w:rsid w:val="00D15778"/>
    <w:rsid w:val="00D16DA9"/>
    <w:rsid w:val="00D16F9A"/>
    <w:rsid w:val="00D20C86"/>
    <w:rsid w:val="00D2250F"/>
    <w:rsid w:val="00D227D1"/>
    <w:rsid w:val="00D22A24"/>
    <w:rsid w:val="00D238ED"/>
    <w:rsid w:val="00D23E6A"/>
    <w:rsid w:val="00D23F95"/>
    <w:rsid w:val="00D259FE"/>
    <w:rsid w:val="00D25F04"/>
    <w:rsid w:val="00D26C79"/>
    <w:rsid w:val="00D26F40"/>
    <w:rsid w:val="00D27F10"/>
    <w:rsid w:val="00D3256F"/>
    <w:rsid w:val="00D326DA"/>
    <w:rsid w:val="00D33457"/>
    <w:rsid w:val="00D337D2"/>
    <w:rsid w:val="00D3474F"/>
    <w:rsid w:val="00D34CB3"/>
    <w:rsid w:val="00D34E4A"/>
    <w:rsid w:val="00D35463"/>
    <w:rsid w:val="00D357AC"/>
    <w:rsid w:val="00D3597A"/>
    <w:rsid w:val="00D35B19"/>
    <w:rsid w:val="00D35DD2"/>
    <w:rsid w:val="00D400BD"/>
    <w:rsid w:val="00D417F3"/>
    <w:rsid w:val="00D4218C"/>
    <w:rsid w:val="00D42665"/>
    <w:rsid w:val="00D442D0"/>
    <w:rsid w:val="00D45616"/>
    <w:rsid w:val="00D458E8"/>
    <w:rsid w:val="00D45FCA"/>
    <w:rsid w:val="00D465D1"/>
    <w:rsid w:val="00D46A92"/>
    <w:rsid w:val="00D46B0B"/>
    <w:rsid w:val="00D479E6"/>
    <w:rsid w:val="00D50A93"/>
    <w:rsid w:val="00D512CF"/>
    <w:rsid w:val="00D51867"/>
    <w:rsid w:val="00D5398F"/>
    <w:rsid w:val="00D55080"/>
    <w:rsid w:val="00D55493"/>
    <w:rsid w:val="00D55882"/>
    <w:rsid w:val="00D56F7D"/>
    <w:rsid w:val="00D57AFB"/>
    <w:rsid w:val="00D57FC3"/>
    <w:rsid w:val="00D608B0"/>
    <w:rsid w:val="00D60AC6"/>
    <w:rsid w:val="00D60F80"/>
    <w:rsid w:val="00D61029"/>
    <w:rsid w:val="00D611E7"/>
    <w:rsid w:val="00D613E9"/>
    <w:rsid w:val="00D624DD"/>
    <w:rsid w:val="00D62A70"/>
    <w:rsid w:val="00D62EE6"/>
    <w:rsid w:val="00D65770"/>
    <w:rsid w:val="00D666BF"/>
    <w:rsid w:val="00D666F1"/>
    <w:rsid w:val="00D670A7"/>
    <w:rsid w:val="00D706BD"/>
    <w:rsid w:val="00D722E4"/>
    <w:rsid w:val="00D736B4"/>
    <w:rsid w:val="00D74A57"/>
    <w:rsid w:val="00D758C8"/>
    <w:rsid w:val="00D75AAD"/>
    <w:rsid w:val="00D763E4"/>
    <w:rsid w:val="00D76C37"/>
    <w:rsid w:val="00D77197"/>
    <w:rsid w:val="00D774E9"/>
    <w:rsid w:val="00D77D01"/>
    <w:rsid w:val="00D80199"/>
    <w:rsid w:val="00D820AC"/>
    <w:rsid w:val="00D82699"/>
    <w:rsid w:val="00D82AFC"/>
    <w:rsid w:val="00D83399"/>
    <w:rsid w:val="00D84FB3"/>
    <w:rsid w:val="00D853F2"/>
    <w:rsid w:val="00D86CB7"/>
    <w:rsid w:val="00D901B8"/>
    <w:rsid w:val="00D9022E"/>
    <w:rsid w:val="00D90E48"/>
    <w:rsid w:val="00D91FF8"/>
    <w:rsid w:val="00D94E79"/>
    <w:rsid w:val="00D95561"/>
    <w:rsid w:val="00D973CE"/>
    <w:rsid w:val="00DA01BD"/>
    <w:rsid w:val="00DA1170"/>
    <w:rsid w:val="00DA1389"/>
    <w:rsid w:val="00DA1B7E"/>
    <w:rsid w:val="00DA1F9F"/>
    <w:rsid w:val="00DA39F5"/>
    <w:rsid w:val="00DA412C"/>
    <w:rsid w:val="00DA4659"/>
    <w:rsid w:val="00DA533F"/>
    <w:rsid w:val="00DA7011"/>
    <w:rsid w:val="00DA729B"/>
    <w:rsid w:val="00DA72EE"/>
    <w:rsid w:val="00DA74EB"/>
    <w:rsid w:val="00DA7553"/>
    <w:rsid w:val="00DA759B"/>
    <w:rsid w:val="00DB01BA"/>
    <w:rsid w:val="00DB132F"/>
    <w:rsid w:val="00DB3081"/>
    <w:rsid w:val="00DB3D1D"/>
    <w:rsid w:val="00DB454B"/>
    <w:rsid w:val="00DB4884"/>
    <w:rsid w:val="00DB4E54"/>
    <w:rsid w:val="00DB5E3D"/>
    <w:rsid w:val="00DB71E2"/>
    <w:rsid w:val="00DB7D0D"/>
    <w:rsid w:val="00DB7EDB"/>
    <w:rsid w:val="00DC1EDB"/>
    <w:rsid w:val="00DC3454"/>
    <w:rsid w:val="00DC35EF"/>
    <w:rsid w:val="00DC360B"/>
    <w:rsid w:val="00DC42A7"/>
    <w:rsid w:val="00DC5D12"/>
    <w:rsid w:val="00DC6967"/>
    <w:rsid w:val="00DC7876"/>
    <w:rsid w:val="00DD06C5"/>
    <w:rsid w:val="00DD1AE4"/>
    <w:rsid w:val="00DD2483"/>
    <w:rsid w:val="00DD257D"/>
    <w:rsid w:val="00DD2D7F"/>
    <w:rsid w:val="00DD4429"/>
    <w:rsid w:val="00DD57C3"/>
    <w:rsid w:val="00DD5986"/>
    <w:rsid w:val="00DE0F87"/>
    <w:rsid w:val="00DE1935"/>
    <w:rsid w:val="00DE1F0A"/>
    <w:rsid w:val="00DE281A"/>
    <w:rsid w:val="00DE3651"/>
    <w:rsid w:val="00DE3ECC"/>
    <w:rsid w:val="00DE5D94"/>
    <w:rsid w:val="00DE6388"/>
    <w:rsid w:val="00DE6AA1"/>
    <w:rsid w:val="00DE787A"/>
    <w:rsid w:val="00DF05A8"/>
    <w:rsid w:val="00DF0ADC"/>
    <w:rsid w:val="00DF0FCF"/>
    <w:rsid w:val="00DF1D64"/>
    <w:rsid w:val="00DF266C"/>
    <w:rsid w:val="00DF2FA1"/>
    <w:rsid w:val="00DF444F"/>
    <w:rsid w:val="00DF461E"/>
    <w:rsid w:val="00DF5B4A"/>
    <w:rsid w:val="00DF70DF"/>
    <w:rsid w:val="00DF7212"/>
    <w:rsid w:val="00DF7280"/>
    <w:rsid w:val="00E02F70"/>
    <w:rsid w:val="00E0313A"/>
    <w:rsid w:val="00E03E00"/>
    <w:rsid w:val="00E044E0"/>
    <w:rsid w:val="00E04E48"/>
    <w:rsid w:val="00E054F2"/>
    <w:rsid w:val="00E05602"/>
    <w:rsid w:val="00E07614"/>
    <w:rsid w:val="00E07A3E"/>
    <w:rsid w:val="00E07E9B"/>
    <w:rsid w:val="00E1057B"/>
    <w:rsid w:val="00E10623"/>
    <w:rsid w:val="00E12A6F"/>
    <w:rsid w:val="00E13DC1"/>
    <w:rsid w:val="00E140B5"/>
    <w:rsid w:val="00E15CD5"/>
    <w:rsid w:val="00E16D0C"/>
    <w:rsid w:val="00E1709A"/>
    <w:rsid w:val="00E2259E"/>
    <w:rsid w:val="00E2359E"/>
    <w:rsid w:val="00E2363E"/>
    <w:rsid w:val="00E23A82"/>
    <w:rsid w:val="00E25649"/>
    <w:rsid w:val="00E2572D"/>
    <w:rsid w:val="00E272DA"/>
    <w:rsid w:val="00E30446"/>
    <w:rsid w:val="00E3081D"/>
    <w:rsid w:val="00E30C5B"/>
    <w:rsid w:val="00E3376D"/>
    <w:rsid w:val="00E34807"/>
    <w:rsid w:val="00E35142"/>
    <w:rsid w:val="00E35213"/>
    <w:rsid w:val="00E36590"/>
    <w:rsid w:val="00E3723F"/>
    <w:rsid w:val="00E40101"/>
    <w:rsid w:val="00E40245"/>
    <w:rsid w:val="00E41F74"/>
    <w:rsid w:val="00E42A04"/>
    <w:rsid w:val="00E434DB"/>
    <w:rsid w:val="00E440A1"/>
    <w:rsid w:val="00E44246"/>
    <w:rsid w:val="00E442C4"/>
    <w:rsid w:val="00E44761"/>
    <w:rsid w:val="00E44893"/>
    <w:rsid w:val="00E459FD"/>
    <w:rsid w:val="00E47AA6"/>
    <w:rsid w:val="00E51237"/>
    <w:rsid w:val="00E512D7"/>
    <w:rsid w:val="00E51EA0"/>
    <w:rsid w:val="00E550ED"/>
    <w:rsid w:val="00E557BE"/>
    <w:rsid w:val="00E57004"/>
    <w:rsid w:val="00E57056"/>
    <w:rsid w:val="00E57863"/>
    <w:rsid w:val="00E57EAF"/>
    <w:rsid w:val="00E60CA7"/>
    <w:rsid w:val="00E617BE"/>
    <w:rsid w:val="00E61FD4"/>
    <w:rsid w:val="00E6339C"/>
    <w:rsid w:val="00E639C3"/>
    <w:rsid w:val="00E65204"/>
    <w:rsid w:val="00E6543A"/>
    <w:rsid w:val="00E65578"/>
    <w:rsid w:val="00E65C6C"/>
    <w:rsid w:val="00E66701"/>
    <w:rsid w:val="00E66EE4"/>
    <w:rsid w:val="00E7052F"/>
    <w:rsid w:val="00E7281C"/>
    <w:rsid w:val="00E728BC"/>
    <w:rsid w:val="00E7381B"/>
    <w:rsid w:val="00E7425A"/>
    <w:rsid w:val="00E74D35"/>
    <w:rsid w:val="00E77690"/>
    <w:rsid w:val="00E81B44"/>
    <w:rsid w:val="00E82BBC"/>
    <w:rsid w:val="00E836C3"/>
    <w:rsid w:val="00E8391B"/>
    <w:rsid w:val="00E84986"/>
    <w:rsid w:val="00E84E74"/>
    <w:rsid w:val="00E855E4"/>
    <w:rsid w:val="00E85798"/>
    <w:rsid w:val="00E85BB0"/>
    <w:rsid w:val="00E86277"/>
    <w:rsid w:val="00E8644B"/>
    <w:rsid w:val="00E87E95"/>
    <w:rsid w:val="00E9049C"/>
    <w:rsid w:val="00E92D50"/>
    <w:rsid w:val="00E93296"/>
    <w:rsid w:val="00E937F6"/>
    <w:rsid w:val="00E93928"/>
    <w:rsid w:val="00E94A14"/>
    <w:rsid w:val="00E95312"/>
    <w:rsid w:val="00E95A73"/>
    <w:rsid w:val="00E96124"/>
    <w:rsid w:val="00E96995"/>
    <w:rsid w:val="00E97671"/>
    <w:rsid w:val="00E97ED5"/>
    <w:rsid w:val="00EA0980"/>
    <w:rsid w:val="00EA1692"/>
    <w:rsid w:val="00EA19A6"/>
    <w:rsid w:val="00EA2601"/>
    <w:rsid w:val="00EA30B7"/>
    <w:rsid w:val="00EA341C"/>
    <w:rsid w:val="00EA4F96"/>
    <w:rsid w:val="00EA6196"/>
    <w:rsid w:val="00EA6844"/>
    <w:rsid w:val="00EB05E3"/>
    <w:rsid w:val="00EB0C70"/>
    <w:rsid w:val="00EB1518"/>
    <w:rsid w:val="00EB2904"/>
    <w:rsid w:val="00EB2FCF"/>
    <w:rsid w:val="00EB3A45"/>
    <w:rsid w:val="00EB3E03"/>
    <w:rsid w:val="00EB40CC"/>
    <w:rsid w:val="00EB724B"/>
    <w:rsid w:val="00EB7685"/>
    <w:rsid w:val="00EC22F5"/>
    <w:rsid w:val="00EC3121"/>
    <w:rsid w:val="00EC34B5"/>
    <w:rsid w:val="00EC3C4E"/>
    <w:rsid w:val="00EC3D33"/>
    <w:rsid w:val="00EC414E"/>
    <w:rsid w:val="00EC640C"/>
    <w:rsid w:val="00EC6FDE"/>
    <w:rsid w:val="00EC72B6"/>
    <w:rsid w:val="00EC7A71"/>
    <w:rsid w:val="00EC7ABC"/>
    <w:rsid w:val="00EC7BEA"/>
    <w:rsid w:val="00ED0170"/>
    <w:rsid w:val="00ED0D07"/>
    <w:rsid w:val="00ED2228"/>
    <w:rsid w:val="00ED32E9"/>
    <w:rsid w:val="00ED3987"/>
    <w:rsid w:val="00ED46C9"/>
    <w:rsid w:val="00ED5C8B"/>
    <w:rsid w:val="00ED6203"/>
    <w:rsid w:val="00ED66B3"/>
    <w:rsid w:val="00ED6C20"/>
    <w:rsid w:val="00EE0599"/>
    <w:rsid w:val="00EE05AD"/>
    <w:rsid w:val="00EE24C4"/>
    <w:rsid w:val="00EE2DA2"/>
    <w:rsid w:val="00EE4EED"/>
    <w:rsid w:val="00EE6456"/>
    <w:rsid w:val="00EF066E"/>
    <w:rsid w:val="00EF06F1"/>
    <w:rsid w:val="00EF0760"/>
    <w:rsid w:val="00EF0BEE"/>
    <w:rsid w:val="00EF0E62"/>
    <w:rsid w:val="00EF122D"/>
    <w:rsid w:val="00EF3189"/>
    <w:rsid w:val="00EF3F31"/>
    <w:rsid w:val="00EF4865"/>
    <w:rsid w:val="00EF4BFA"/>
    <w:rsid w:val="00EF5938"/>
    <w:rsid w:val="00EF6B45"/>
    <w:rsid w:val="00EF6D0D"/>
    <w:rsid w:val="00EF6E97"/>
    <w:rsid w:val="00EF6ECD"/>
    <w:rsid w:val="00F00571"/>
    <w:rsid w:val="00F01CE2"/>
    <w:rsid w:val="00F01ED0"/>
    <w:rsid w:val="00F029DD"/>
    <w:rsid w:val="00F03668"/>
    <w:rsid w:val="00F03C55"/>
    <w:rsid w:val="00F047AA"/>
    <w:rsid w:val="00F10289"/>
    <w:rsid w:val="00F1188A"/>
    <w:rsid w:val="00F12008"/>
    <w:rsid w:val="00F12AFB"/>
    <w:rsid w:val="00F12D69"/>
    <w:rsid w:val="00F12ECF"/>
    <w:rsid w:val="00F13A9C"/>
    <w:rsid w:val="00F14480"/>
    <w:rsid w:val="00F1610A"/>
    <w:rsid w:val="00F16EC8"/>
    <w:rsid w:val="00F17561"/>
    <w:rsid w:val="00F178AB"/>
    <w:rsid w:val="00F21EF0"/>
    <w:rsid w:val="00F230CB"/>
    <w:rsid w:val="00F238A0"/>
    <w:rsid w:val="00F23977"/>
    <w:rsid w:val="00F2498A"/>
    <w:rsid w:val="00F25551"/>
    <w:rsid w:val="00F26394"/>
    <w:rsid w:val="00F2759F"/>
    <w:rsid w:val="00F30188"/>
    <w:rsid w:val="00F3159D"/>
    <w:rsid w:val="00F31ABA"/>
    <w:rsid w:val="00F31EFD"/>
    <w:rsid w:val="00F31FE6"/>
    <w:rsid w:val="00F32861"/>
    <w:rsid w:val="00F32869"/>
    <w:rsid w:val="00F33326"/>
    <w:rsid w:val="00F34D50"/>
    <w:rsid w:val="00F351E3"/>
    <w:rsid w:val="00F35AD2"/>
    <w:rsid w:val="00F377D2"/>
    <w:rsid w:val="00F37AAC"/>
    <w:rsid w:val="00F40047"/>
    <w:rsid w:val="00F413E2"/>
    <w:rsid w:val="00F41A14"/>
    <w:rsid w:val="00F41A87"/>
    <w:rsid w:val="00F427A3"/>
    <w:rsid w:val="00F430B5"/>
    <w:rsid w:val="00F444CB"/>
    <w:rsid w:val="00F45F75"/>
    <w:rsid w:val="00F464A6"/>
    <w:rsid w:val="00F500AC"/>
    <w:rsid w:val="00F501D7"/>
    <w:rsid w:val="00F51FD2"/>
    <w:rsid w:val="00F524A3"/>
    <w:rsid w:val="00F530B2"/>
    <w:rsid w:val="00F53AE4"/>
    <w:rsid w:val="00F543B7"/>
    <w:rsid w:val="00F55424"/>
    <w:rsid w:val="00F55618"/>
    <w:rsid w:val="00F55B61"/>
    <w:rsid w:val="00F56D03"/>
    <w:rsid w:val="00F57B01"/>
    <w:rsid w:val="00F60BB9"/>
    <w:rsid w:val="00F616FC"/>
    <w:rsid w:val="00F620A8"/>
    <w:rsid w:val="00F62B0D"/>
    <w:rsid w:val="00F6329D"/>
    <w:rsid w:val="00F63BA2"/>
    <w:rsid w:val="00F6400A"/>
    <w:rsid w:val="00F640F3"/>
    <w:rsid w:val="00F65F20"/>
    <w:rsid w:val="00F672D3"/>
    <w:rsid w:val="00F677F0"/>
    <w:rsid w:val="00F71349"/>
    <w:rsid w:val="00F72634"/>
    <w:rsid w:val="00F73433"/>
    <w:rsid w:val="00F73A94"/>
    <w:rsid w:val="00F742DB"/>
    <w:rsid w:val="00F7470C"/>
    <w:rsid w:val="00F747C1"/>
    <w:rsid w:val="00F7485E"/>
    <w:rsid w:val="00F74C99"/>
    <w:rsid w:val="00F74DD8"/>
    <w:rsid w:val="00F7574A"/>
    <w:rsid w:val="00F76685"/>
    <w:rsid w:val="00F766C4"/>
    <w:rsid w:val="00F766D7"/>
    <w:rsid w:val="00F76C66"/>
    <w:rsid w:val="00F76D6C"/>
    <w:rsid w:val="00F773A5"/>
    <w:rsid w:val="00F80717"/>
    <w:rsid w:val="00F80C41"/>
    <w:rsid w:val="00F813C7"/>
    <w:rsid w:val="00F81465"/>
    <w:rsid w:val="00F826F4"/>
    <w:rsid w:val="00F829D9"/>
    <w:rsid w:val="00F83530"/>
    <w:rsid w:val="00F83A11"/>
    <w:rsid w:val="00F83BA0"/>
    <w:rsid w:val="00F84DF4"/>
    <w:rsid w:val="00F84FCE"/>
    <w:rsid w:val="00F857B3"/>
    <w:rsid w:val="00F8604A"/>
    <w:rsid w:val="00F865BA"/>
    <w:rsid w:val="00F87666"/>
    <w:rsid w:val="00F9000F"/>
    <w:rsid w:val="00F918AF"/>
    <w:rsid w:val="00F918FE"/>
    <w:rsid w:val="00F92587"/>
    <w:rsid w:val="00F925FD"/>
    <w:rsid w:val="00F943E2"/>
    <w:rsid w:val="00F94BE2"/>
    <w:rsid w:val="00F959BB"/>
    <w:rsid w:val="00F95F11"/>
    <w:rsid w:val="00F968DF"/>
    <w:rsid w:val="00F96A89"/>
    <w:rsid w:val="00F97834"/>
    <w:rsid w:val="00F97ED6"/>
    <w:rsid w:val="00FA0366"/>
    <w:rsid w:val="00FA0738"/>
    <w:rsid w:val="00FA0A75"/>
    <w:rsid w:val="00FA135F"/>
    <w:rsid w:val="00FA424B"/>
    <w:rsid w:val="00FA5082"/>
    <w:rsid w:val="00FA5EF9"/>
    <w:rsid w:val="00FA613B"/>
    <w:rsid w:val="00FA684C"/>
    <w:rsid w:val="00FA7F59"/>
    <w:rsid w:val="00FB0668"/>
    <w:rsid w:val="00FB0A23"/>
    <w:rsid w:val="00FB0D86"/>
    <w:rsid w:val="00FB14D8"/>
    <w:rsid w:val="00FB1BC9"/>
    <w:rsid w:val="00FB1FD8"/>
    <w:rsid w:val="00FB281D"/>
    <w:rsid w:val="00FB2F76"/>
    <w:rsid w:val="00FB301E"/>
    <w:rsid w:val="00FB3C04"/>
    <w:rsid w:val="00FB41EC"/>
    <w:rsid w:val="00FB4F46"/>
    <w:rsid w:val="00FB63C7"/>
    <w:rsid w:val="00FB7EAA"/>
    <w:rsid w:val="00FC15EB"/>
    <w:rsid w:val="00FC188A"/>
    <w:rsid w:val="00FC3969"/>
    <w:rsid w:val="00FC4C24"/>
    <w:rsid w:val="00FC5488"/>
    <w:rsid w:val="00FC6025"/>
    <w:rsid w:val="00FC745A"/>
    <w:rsid w:val="00FD0854"/>
    <w:rsid w:val="00FD1E3E"/>
    <w:rsid w:val="00FD24AD"/>
    <w:rsid w:val="00FD3091"/>
    <w:rsid w:val="00FD31EC"/>
    <w:rsid w:val="00FD36EC"/>
    <w:rsid w:val="00FD4052"/>
    <w:rsid w:val="00FD4F06"/>
    <w:rsid w:val="00FD510F"/>
    <w:rsid w:val="00FD512D"/>
    <w:rsid w:val="00FD558E"/>
    <w:rsid w:val="00FD5D21"/>
    <w:rsid w:val="00FD6A8C"/>
    <w:rsid w:val="00FD74FF"/>
    <w:rsid w:val="00FE13FF"/>
    <w:rsid w:val="00FE2CE9"/>
    <w:rsid w:val="00FE3C64"/>
    <w:rsid w:val="00FE455E"/>
    <w:rsid w:val="00FE55BC"/>
    <w:rsid w:val="00FE5A7F"/>
    <w:rsid w:val="00FE5B91"/>
    <w:rsid w:val="00FE65A2"/>
    <w:rsid w:val="00FE66FD"/>
    <w:rsid w:val="00FE712B"/>
    <w:rsid w:val="00FE74D4"/>
    <w:rsid w:val="00FF0499"/>
    <w:rsid w:val="00FF0A2C"/>
    <w:rsid w:val="00FF0AB8"/>
    <w:rsid w:val="00FF1765"/>
    <w:rsid w:val="00FF18FF"/>
    <w:rsid w:val="00FF19EF"/>
    <w:rsid w:val="00FF1A02"/>
    <w:rsid w:val="00FF2108"/>
    <w:rsid w:val="00FF3909"/>
    <w:rsid w:val="00FF4116"/>
    <w:rsid w:val="00FF4CD2"/>
    <w:rsid w:val="00FF5A0C"/>
    <w:rsid w:val="00FF64FC"/>
    <w:rsid w:val="00FF6AEE"/>
    <w:rsid w:val="00FF6CAB"/>
    <w:rsid w:val="00FF7045"/>
    <w:rsid w:val="00FF7276"/>
    <w:rsid w:val="00FF7277"/>
    <w:rsid w:val="00FF7369"/>
    <w:rsid w:val="15A45410"/>
    <w:rsid w:val="2DC614C8"/>
    <w:rsid w:val="7C93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4A60CAE"/>
  <w15:docId w15:val="{3ABB0464-A8EA-4964-8D38-E7548973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061"/>
    <w:rPr>
      <w:kern w:val="0"/>
      <w:sz w:val="22"/>
      <w:lang w:eastAsia="en-US"/>
    </w:rPr>
  </w:style>
  <w:style w:type="paragraph" w:styleId="Heading1">
    <w:name w:val="heading 1"/>
    <w:basedOn w:val="Normal"/>
    <w:next w:val="ECTBody1"/>
    <w:link w:val="Heading1Char"/>
    <w:uiPriority w:val="99"/>
    <w:qFormat/>
    <w:rsid w:val="00A41061"/>
    <w:pPr>
      <w:keepNext/>
      <w:keepLines/>
      <w:spacing w:before="360" w:after="180"/>
      <w:outlineLvl w:val="0"/>
    </w:pPr>
    <w:rPr>
      <w:b/>
      <w:bCs/>
      <w:color w:val="0033AB"/>
      <w:sz w:val="28"/>
      <w:szCs w:val="28"/>
      <w:lang w:eastAsia="zh-CN"/>
    </w:rPr>
  </w:style>
  <w:style w:type="paragraph" w:styleId="Heading2">
    <w:name w:val="heading 2"/>
    <w:basedOn w:val="Normal"/>
    <w:next w:val="ECTBody1"/>
    <w:link w:val="Heading2Char"/>
    <w:uiPriority w:val="99"/>
    <w:qFormat/>
    <w:rsid w:val="00A41061"/>
    <w:pPr>
      <w:keepNext/>
      <w:keepLines/>
      <w:spacing w:before="360" w:after="180"/>
      <w:outlineLvl w:val="1"/>
    </w:pPr>
    <w:rPr>
      <w:b/>
      <w:color w:val="0033AB"/>
      <w:sz w:val="32"/>
      <w:lang w:eastAsia="zh-CN"/>
    </w:rPr>
  </w:style>
  <w:style w:type="paragraph" w:styleId="Heading3">
    <w:name w:val="heading 3"/>
    <w:basedOn w:val="Normal"/>
    <w:next w:val="ECTBody1"/>
    <w:link w:val="Heading3Char"/>
    <w:uiPriority w:val="99"/>
    <w:qFormat/>
    <w:rsid w:val="00A41061"/>
    <w:pPr>
      <w:keepNext/>
      <w:keepLines/>
      <w:spacing w:before="360" w:after="180"/>
      <w:outlineLvl w:val="2"/>
    </w:pPr>
    <w:rPr>
      <w:b/>
      <w:bCs/>
      <w:color w:val="0033AB"/>
      <w:sz w:val="28"/>
      <w:szCs w:val="26"/>
      <w:lang w:eastAsia="zh-CN"/>
    </w:rPr>
  </w:style>
  <w:style w:type="paragraph" w:styleId="Heading4">
    <w:name w:val="heading 4"/>
    <w:basedOn w:val="Heading3"/>
    <w:next w:val="ECTBody1"/>
    <w:link w:val="Heading4Char"/>
    <w:uiPriority w:val="99"/>
    <w:qFormat/>
    <w:rsid w:val="00A41061"/>
    <w:pPr>
      <w:spacing w:before="300"/>
      <w:outlineLvl w:val="3"/>
    </w:pPr>
    <w:rPr>
      <w:bCs w:val="0"/>
      <w:iCs/>
      <w:sz w:val="24"/>
    </w:rPr>
  </w:style>
  <w:style w:type="paragraph" w:styleId="Heading5">
    <w:name w:val="heading 5"/>
    <w:basedOn w:val="Normal"/>
    <w:next w:val="Normal"/>
    <w:link w:val="Heading5Char"/>
    <w:uiPriority w:val="99"/>
    <w:qFormat/>
    <w:rsid w:val="00A41061"/>
    <w:pPr>
      <w:spacing w:before="240" w:after="60"/>
      <w:outlineLvl w:val="4"/>
    </w:pPr>
    <w:rPr>
      <w:rFonts w:ascii="Calibri" w:hAnsi="Calibri"/>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1061"/>
    <w:rPr>
      <w:rFonts w:cs="Times New Roman"/>
      <w:b/>
      <w:color w:val="0033AB"/>
      <w:sz w:val="28"/>
    </w:rPr>
  </w:style>
  <w:style w:type="character" w:customStyle="1" w:styleId="Heading2Char">
    <w:name w:val="Heading 2 Char"/>
    <w:basedOn w:val="DefaultParagraphFont"/>
    <w:link w:val="Heading2"/>
    <w:uiPriority w:val="99"/>
    <w:locked/>
    <w:rsid w:val="00A41061"/>
    <w:rPr>
      <w:rFonts w:cs="Times New Roman"/>
      <w:b/>
      <w:color w:val="0033AB"/>
      <w:sz w:val="22"/>
    </w:rPr>
  </w:style>
  <w:style w:type="character" w:customStyle="1" w:styleId="Heading3Char">
    <w:name w:val="Heading 3 Char"/>
    <w:basedOn w:val="DefaultParagraphFont"/>
    <w:link w:val="Heading3"/>
    <w:uiPriority w:val="99"/>
    <w:locked/>
    <w:rsid w:val="00A41061"/>
    <w:rPr>
      <w:rFonts w:cs="Times New Roman"/>
      <w:b/>
      <w:color w:val="0033AB"/>
      <w:sz w:val="26"/>
    </w:rPr>
  </w:style>
  <w:style w:type="character" w:customStyle="1" w:styleId="Heading4Char">
    <w:name w:val="Heading 4 Char"/>
    <w:basedOn w:val="DefaultParagraphFont"/>
    <w:link w:val="Heading4"/>
    <w:uiPriority w:val="99"/>
    <w:locked/>
    <w:rsid w:val="00A41061"/>
    <w:rPr>
      <w:rFonts w:eastAsia="Times New Roman" w:cs="Times New Roman"/>
      <w:b/>
      <w:color w:val="0033AB"/>
      <w:sz w:val="26"/>
    </w:rPr>
  </w:style>
  <w:style w:type="character" w:customStyle="1" w:styleId="Heading5Char">
    <w:name w:val="Heading 5 Char"/>
    <w:basedOn w:val="DefaultParagraphFont"/>
    <w:link w:val="Heading5"/>
    <w:uiPriority w:val="99"/>
    <w:semiHidden/>
    <w:locked/>
    <w:rsid w:val="00A41061"/>
    <w:rPr>
      <w:rFonts w:ascii="Calibri" w:hAnsi="Calibri" w:cs="Times New Roman"/>
      <w:b/>
      <w:i/>
      <w:sz w:val="26"/>
    </w:rPr>
  </w:style>
  <w:style w:type="paragraph" w:customStyle="1" w:styleId="ECTBody1">
    <w:name w:val="ECT Body 1"/>
    <w:link w:val="ECTBody1Char"/>
    <w:uiPriority w:val="99"/>
    <w:rsid w:val="00A41061"/>
    <w:pPr>
      <w:spacing w:before="100" w:beforeAutospacing="1" w:after="100" w:afterAutospacing="1" w:line="360" w:lineRule="auto"/>
    </w:pPr>
    <w:rPr>
      <w:color w:val="000000"/>
      <w:kern w:val="0"/>
      <w:sz w:val="22"/>
      <w:szCs w:val="24"/>
      <w:lang w:eastAsia="en-US"/>
    </w:rPr>
  </w:style>
  <w:style w:type="paragraph" w:styleId="CommentText">
    <w:name w:val="annotation text"/>
    <w:basedOn w:val="Normal"/>
    <w:link w:val="CommentTextChar"/>
    <w:uiPriority w:val="99"/>
    <w:rsid w:val="00A41061"/>
    <w:rPr>
      <w:sz w:val="20"/>
      <w:szCs w:val="20"/>
    </w:rPr>
  </w:style>
  <w:style w:type="character" w:customStyle="1" w:styleId="CommentTextChar">
    <w:name w:val="Comment Text Char"/>
    <w:basedOn w:val="DefaultParagraphFont"/>
    <w:link w:val="CommentText"/>
    <w:uiPriority w:val="99"/>
    <w:locked/>
    <w:rsid w:val="00A41061"/>
    <w:rPr>
      <w:rFonts w:cs="Times New Roman"/>
    </w:rPr>
  </w:style>
  <w:style w:type="paragraph" w:styleId="CommentSubject">
    <w:name w:val="annotation subject"/>
    <w:basedOn w:val="CommentText"/>
    <w:next w:val="CommentText"/>
    <w:link w:val="CommentSubjectChar"/>
    <w:uiPriority w:val="99"/>
    <w:rsid w:val="00A41061"/>
    <w:rPr>
      <w:b/>
      <w:bCs/>
      <w:lang w:eastAsia="zh-CN"/>
    </w:rPr>
  </w:style>
  <w:style w:type="character" w:customStyle="1" w:styleId="CommentSubjectChar">
    <w:name w:val="Comment Subject Char"/>
    <w:basedOn w:val="CommentTextChar"/>
    <w:link w:val="CommentSubject"/>
    <w:uiPriority w:val="99"/>
    <w:locked/>
    <w:rsid w:val="00A41061"/>
    <w:rPr>
      <w:rFonts w:cs="Times New Roman"/>
      <w:b/>
    </w:rPr>
  </w:style>
  <w:style w:type="paragraph" w:styleId="Caption">
    <w:name w:val="caption"/>
    <w:basedOn w:val="ECTBody1"/>
    <w:next w:val="ECTBody1"/>
    <w:uiPriority w:val="99"/>
    <w:qFormat/>
    <w:rsid w:val="00A41061"/>
    <w:pPr>
      <w:spacing w:before="0" w:beforeAutospacing="0" w:line="240" w:lineRule="auto"/>
      <w:ind w:left="360"/>
      <w:jc w:val="both"/>
    </w:pPr>
    <w:rPr>
      <w:rFonts w:ascii="Arial Bold" w:hAnsi="Arial Bold"/>
      <w:b/>
      <w:bCs/>
      <w:color w:val="D94F00"/>
      <w:sz w:val="20"/>
      <w:szCs w:val="18"/>
    </w:rPr>
  </w:style>
  <w:style w:type="paragraph" w:styleId="TOAHeading">
    <w:name w:val="toa heading"/>
    <w:basedOn w:val="Normal"/>
    <w:next w:val="Normal"/>
    <w:uiPriority w:val="99"/>
    <w:rsid w:val="00A41061"/>
    <w:pPr>
      <w:spacing w:before="240" w:after="120"/>
    </w:pPr>
    <w:rPr>
      <w:rFonts w:ascii="Arial Bold" w:hAnsi="Arial Bold"/>
      <w:b/>
      <w:bCs/>
      <w:color w:val="0033AB"/>
      <w:sz w:val="24"/>
      <w:szCs w:val="24"/>
    </w:rPr>
  </w:style>
  <w:style w:type="paragraph" w:styleId="TOC3">
    <w:name w:val="toc 3"/>
    <w:basedOn w:val="Normal"/>
    <w:next w:val="Normal"/>
    <w:uiPriority w:val="99"/>
    <w:rsid w:val="00A41061"/>
    <w:pPr>
      <w:spacing w:after="100"/>
      <w:ind w:left="440"/>
    </w:pPr>
  </w:style>
  <w:style w:type="paragraph" w:styleId="EndnoteText">
    <w:name w:val="endnote text"/>
    <w:basedOn w:val="Normal"/>
    <w:link w:val="EndnoteTextChar"/>
    <w:uiPriority w:val="99"/>
    <w:rsid w:val="00A41061"/>
    <w:rPr>
      <w:sz w:val="20"/>
      <w:szCs w:val="20"/>
    </w:rPr>
  </w:style>
  <w:style w:type="character" w:customStyle="1" w:styleId="EndnoteTextChar">
    <w:name w:val="Endnote Text Char"/>
    <w:basedOn w:val="DefaultParagraphFont"/>
    <w:link w:val="EndnoteText"/>
    <w:uiPriority w:val="99"/>
    <w:locked/>
    <w:rsid w:val="00A41061"/>
    <w:rPr>
      <w:rFonts w:cs="Times New Roman"/>
    </w:rPr>
  </w:style>
  <w:style w:type="paragraph" w:styleId="BalloonText">
    <w:name w:val="Balloon Text"/>
    <w:basedOn w:val="Normal"/>
    <w:link w:val="BalloonTextChar"/>
    <w:uiPriority w:val="99"/>
    <w:semiHidden/>
    <w:rsid w:val="00A41061"/>
    <w:pPr>
      <w:ind w:left="-720" w:right="-554"/>
      <w:jc w:val="center"/>
    </w:pPr>
    <w:rPr>
      <w:rFonts w:ascii="Tahoma" w:hAnsi="Tahoma"/>
      <w:sz w:val="16"/>
      <w:szCs w:val="16"/>
      <w:lang w:eastAsia="zh-CN"/>
    </w:rPr>
  </w:style>
  <w:style w:type="character" w:customStyle="1" w:styleId="BalloonTextChar">
    <w:name w:val="Balloon Text Char"/>
    <w:basedOn w:val="DefaultParagraphFont"/>
    <w:link w:val="BalloonText"/>
    <w:uiPriority w:val="99"/>
    <w:semiHidden/>
    <w:locked/>
    <w:rsid w:val="00A41061"/>
    <w:rPr>
      <w:rFonts w:ascii="Tahoma" w:hAnsi="Tahoma" w:cs="Times New Roman"/>
      <w:sz w:val="16"/>
    </w:rPr>
  </w:style>
  <w:style w:type="paragraph" w:styleId="Footer">
    <w:name w:val="footer"/>
    <w:basedOn w:val="Normal"/>
    <w:link w:val="FooterChar"/>
    <w:uiPriority w:val="99"/>
    <w:rsid w:val="00A41061"/>
    <w:pPr>
      <w:tabs>
        <w:tab w:val="center" w:pos="4680"/>
        <w:tab w:val="right" w:pos="9360"/>
      </w:tabs>
    </w:pPr>
    <w:rPr>
      <w:lang w:eastAsia="zh-CN"/>
    </w:rPr>
  </w:style>
  <w:style w:type="character" w:customStyle="1" w:styleId="FooterChar">
    <w:name w:val="Footer Char"/>
    <w:basedOn w:val="DefaultParagraphFont"/>
    <w:link w:val="Footer"/>
    <w:uiPriority w:val="99"/>
    <w:locked/>
    <w:rsid w:val="00A41061"/>
    <w:rPr>
      <w:rFonts w:cs="Times New Roman"/>
      <w:sz w:val="22"/>
    </w:rPr>
  </w:style>
  <w:style w:type="paragraph" w:styleId="Header">
    <w:name w:val="header"/>
    <w:basedOn w:val="Normal"/>
    <w:link w:val="HeaderChar"/>
    <w:uiPriority w:val="99"/>
    <w:rsid w:val="00A41061"/>
    <w:pPr>
      <w:tabs>
        <w:tab w:val="center" w:pos="4680"/>
        <w:tab w:val="right" w:pos="9360"/>
      </w:tabs>
    </w:pPr>
    <w:rPr>
      <w:lang w:eastAsia="zh-CN"/>
    </w:rPr>
  </w:style>
  <w:style w:type="character" w:customStyle="1" w:styleId="HeaderChar">
    <w:name w:val="Header Char"/>
    <w:basedOn w:val="DefaultParagraphFont"/>
    <w:link w:val="Header"/>
    <w:uiPriority w:val="99"/>
    <w:locked/>
    <w:rsid w:val="00A41061"/>
    <w:rPr>
      <w:rFonts w:cs="Times New Roman"/>
      <w:sz w:val="22"/>
    </w:rPr>
  </w:style>
  <w:style w:type="paragraph" w:styleId="TOC1">
    <w:name w:val="toc 1"/>
    <w:basedOn w:val="Normal"/>
    <w:next w:val="Normal"/>
    <w:link w:val="TOC1Char"/>
    <w:uiPriority w:val="99"/>
    <w:rsid w:val="00A41061"/>
    <w:pPr>
      <w:tabs>
        <w:tab w:val="left" w:pos="360"/>
        <w:tab w:val="right" w:leader="dot" w:pos="9540"/>
      </w:tabs>
      <w:spacing w:after="100"/>
      <w:ind w:right="540"/>
    </w:pPr>
    <w:rPr>
      <w:color w:val="0000FF"/>
      <w:szCs w:val="20"/>
      <w:lang w:eastAsia="zh-CN"/>
    </w:rPr>
  </w:style>
  <w:style w:type="paragraph" w:styleId="TOC4">
    <w:name w:val="toc 4"/>
    <w:basedOn w:val="Normal"/>
    <w:next w:val="Normal"/>
    <w:uiPriority w:val="99"/>
    <w:rsid w:val="00A41061"/>
    <w:pPr>
      <w:spacing w:after="100"/>
      <w:ind w:left="660"/>
    </w:pPr>
  </w:style>
  <w:style w:type="paragraph" w:styleId="TableofFigures">
    <w:name w:val="table of figures"/>
    <w:basedOn w:val="Normal"/>
    <w:next w:val="Normal"/>
    <w:uiPriority w:val="99"/>
    <w:rsid w:val="00A41061"/>
  </w:style>
  <w:style w:type="paragraph" w:styleId="TOC2">
    <w:name w:val="toc 2"/>
    <w:basedOn w:val="Normal"/>
    <w:next w:val="Normal"/>
    <w:uiPriority w:val="99"/>
    <w:rsid w:val="00A41061"/>
    <w:pPr>
      <w:tabs>
        <w:tab w:val="left" w:pos="720"/>
        <w:tab w:val="right" w:leader="dot" w:pos="9540"/>
      </w:tabs>
      <w:spacing w:after="100"/>
      <w:ind w:left="220" w:right="540"/>
    </w:pPr>
    <w:rPr>
      <w:color w:val="0000FF"/>
    </w:rPr>
  </w:style>
  <w:style w:type="paragraph" w:styleId="NormalWeb">
    <w:name w:val="Normal (Web)"/>
    <w:basedOn w:val="Normal"/>
    <w:uiPriority w:val="99"/>
    <w:rsid w:val="00A41061"/>
    <w:pPr>
      <w:spacing w:before="100" w:beforeAutospacing="1" w:after="100" w:afterAutospacing="1"/>
    </w:pPr>
    <w:rPr>
      <w:rFonts w:ascii="Times New Roman" w:hAnsi="Times New Roman"/>
      <w:sz w:val="24"/>
      <w:szCs w:val="24"/>
    </w:rPr>
  </w:style>
  <w:style w:type="character" w:styleId="EndnoteReference">
    <w:name w:val="endnote reference"/>
    <w:basedOn w:val="DefaultParagraphFont"/>
    <w:uiPriority w:val="99"/>
    <w:rsid w:val="00A41061"/>
    <w:rPr>
      <w:rFonts w:cs="Times New Roman"/>
      <w:vertAlign w:val="superscript"/>
    </w:rPr>
  </w:style>
  <w:style w:type="character" w:styleId="FollowedHyperlink">
    <w:name w:val="FollowedHyperlink"/>
    <w:basedOn w:val="DefaultParagraphFont"/>
    <w:uiPriority w:val="99"/>
    <w:rsid w:val="00A41061"/>
    <w:rPr>
      <w:rFonts w:cs="Times New Roman"/>
      <w:color w:val="800080"/>
      <w:u w:val="single"/>
    </w:rPr>
  </w:style>
  <w:style w:type="character" w:styleId="Hyperlink">
    <w:name w:val="Hyperlink"/>
    <w:basedOn w:val="DefaultParagraphFont"/>
    <w:uiPriority w:val="99"/>
    <w:rsid w:val="00A41061"/>
    <w:rPr>
      <w:rFonts w:cs="Times New Roman"/>
      <w:b/>
      <w:color w:val="0066FF"/>
      <w:u w:val="single"/>
    </w:rPr>
  </w:style>
  <w:style w:type="character" w:styleId="HTMLCode">
    <w:name w:val="HTML Code"/>
    <w:basedOn w:val="DefaultParagraphFont"/>
    <w:uiPriority w:val="99"/>
    <w:rsid w:val="00A41061"/>
    <w:rPr>
      <w:rFonts w:ascii="Consolas" w:hAnsi="Consolas" w:cs="Times New Roman"/>
      <w:sz w:val="20"/>
    </w:rPr>
  </w:style>
  <w:style w:type="character" w:styleId="CommentReference">
    <w:name w:val="annotation reference"/>
    <w:basedOn w:val="DefaultParagraphFont"/>
    <w:uiPriority w:val="99"/>
    <w:rsid w:val="00A41061"/>
    <w:rPr>
      <w:rFonts w:cs="Times New Roman"/>
      <w:sz w:val="16"/>
    </w:rPr>
  </w:style>
  <w:style w:type="table" w:styleId="TableGrid">
    <w:name w:val="Table Grid"/>
    <w:basedOn w:val="TableNormal"/>
    <w:uiPriority w:val="99"/>
    <w:rsid w:val="00A4106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ntemporary">
    <w:name w:val="Table Contemporary"/>
    <w:basedOn w:val="TableNormal"/>
    <w:uiPriority w:val="99"/>
    <w:rsid w:val="00A41061"/>
    <w:rPr>
      <w:kern w:val="0"/>
      <w:sz w:val="20"/>
      <w:szCs w:val="20"/>
    </w:rPr>
    <w:tblPr>
      <w:tblBorders>
        <w:insideH w:val="single" w:sz="18" w:space="0" w:color="FFFFFF"/>
        <w:insideV w:val="single" w:sz="18" w:space="0" w:color="FFFFFF"/>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paragraph" w:customStyle="1" w:styleId="ECTBodyBoldECTBlue">
    <w:name w:val="ECT Body Bold ECT Blue"/>
    <w:basedOn w:val="ECTBody1"/>
    <w:uiPriority w:val="99"/>
    <w:rsid w:val="00A41061"/>
    <w:rPr>
      <w:b/>
      <w:bCs/>
      <w:color w:val="0033AB"/>
    </w:rPr>
  </w:style>
  <w:style w:type="paragraph" w:customStyle="1" w:styleId="ECTBodyBoldECTOrange">
    <w:name w:val="ECT Body Bold ECT Orange"/>
    <w:basedOn w:val="ECTBody1"/>
    <w:uiPriority w:val="99"/>
    <w:rsid w:val="00A41061"/>
    <w:rPr>
      <w:b/>
      <w:bCs/>
      <w:color w:val="D94F00"/>
    </w:rPr>
  </w:style>
  <w:style w:type="paragraph" w:customStyle="1" w:styleId="ECTPolicyNumberedA">
    <w:name w:val="ECT Policy Numbered A."/>
    <w:basedOn w:val="Normal"/>
    <w:next w:val="ECTPolicyNumberedA1"/>
    <w:uiPriority w:val="99"/>
    <w:rsid w:val="00A41061"/>
    <w:pPr>
      <w:keepNext/>
      <w:spacing w:before="100" w:beforeAutospacing="1" w:after="100" w:afterAutospacing="1" w:line="360" w:lineRule="auto"/>
      <w:outlineLvl w:val="0"/>
    </w:pPr>
    <w:rPr>
      <w:rFonts w:eastAsia="Times New Roman" w:hAnsi="Arial Bold"/>
      <w:b/>
      <w:color w:val="0033AB"/>
      <w:sz w:val="32"/>
      <w:szCs w:val="28"/>
    </w:rPr>
  </w:style>
  <w:style w:type="paragraph" w:customStyle="1" w:styleId="ECTPolicyNumberedA1">
    <w:name w:val="ECT Policy Numbered A.1"/>
    <w:basedOn w:val="ECTBody1"/>
    <w:uiPriority w:val="99"/>
    <w:rsid w:val="00A41061"/>
    <w:pPr>
      <w:outlineLvl w:val="1"/>
    </w:pPr>
  </w:style>
  <w:style w:type="paragraph" w:customStyle="1" w:styleId="ECTNumberList">
    <w:name w:val="ECT Number List"/>
    <w:basedOn w:val="ECTBody1"/>
    <w:link w:val="ECTNumberListChar"/>
    <w:uiPriority w:val="99"/>
    <w:rsid w:val="00A41061"/>
    <w:pPr>
      <w:keepLines/>
      <w:numPr>
        <w:numId w:val="1"/>
      </w:numPr>
      <w:spacing w:before="0" w:beforeAutospacing="0" w:after="0"/>
      <w:contextualSpacing/>
    </w:pPr>
  </w:style>
  <w:style w:type="paragraph" w:customStyle="1" w:styleId="ECTTableBodyRegular">
    <w:name w:val="ECT Table Body Regular"/>
    <w:basedOn w:val="ECTBody1"/>
    <w:link w:val="ECTTableBodyRegularChar"/>
    <w:uiPriority w:val="99"/>
    <w:rsid w:val="00A41061"/>
    <w:pPr>
      <w:spacing w:before="120" w:line="210" w:lineRule="exact"/>
    </w:pPr>
    <w:rPr>
      <w:sz w:val="20"/>
    </w:rPr>
  </w:style>
  <w:style w:type="character" w:customStyle="1" w:styleId="PlaceholderText1">
    <w:name w:val="Placeholder Text1"/>
    <w:uiPriority w:val="99"/>
    <w:semiHidden/>
    <w:rsid w:val="00A41061"/>
    <w:rPr>
      <w:color w:val="808080"/>
    </w:rPr>
  </w:style>
  <w:style w:type="paragraph" w:customStyle="1" w:styleId="ECTTableHeading">
    <w:name w:val="ECT Table Heading"/>
    <w:basedOn w:val="ECTBody1"/>
    <w:link w:val="ECTTableHeadingChar"/>
    <w:uiPriority w:val="99"/>
    <w:rsid w:val="00A41061"/>
    <w:pPr>
      <w:spacing w:before="120" w:line="210" w:lineRule="exact"/>
    </w:pPr>
    <w:rPr>
      <w:rFonts w:ascii="Arial Bold" w:hAnsi="Arial Bold"/>
      <w:b/>
      <w:color w:val="0033AB"/>
      <w:sz w:val="20"/>
    </w:rPr>
  </w:style>
  <w:style w:type="paragraph" w:customStyle="1" w:styleId="ECTTableBodyLeft">
    <w:name w:val="ECT Table Body Left"/>
    <w:basedOn w:val="ECTBody1"/>
    <w:uiPriority w:val="99"/>
    <w:rsid w:val="00A41061"/>
    <w:pPr>
      <w:spacing w:before="120" w:line="210" w:lineRule="exact"/>
    </w:pPr>
    <w:rPr>
      <w:color w:val="0033AB"/>
      <w:sz w:val="20"/>
    </w:rPr>
  </w:style>
  <w:style w:type="table" w:customStyle="1" w:styleId="ECTTableGrid">
    <w:name w:val="ECT Table Grid"/>
    <w:uiPriority w:val="99"/>
    <w:rsid w:val="00A41061"/>
    <w:rPr>
      <w:kern w:val="0"/>
      <w:sz w:val="20"/>
      <w:szCs w:val="20"/>
    </w:rPr>
    <w:tblPr>
      <w:jc w:val="center"/>
      <w:tblInd w:w="0" w:type="dxa"/>
      <w:tblBorders>
        <w:left w:val="single" w:sz="12" w:space="0" w:color="C5CEDF"/>
        <w:bottom w:val="single" w:sz="12" w:space="0" w:color="C5CEDF"/>
        <w:right w:val="single" w:sz="12" w:space="0" w:color="C5CEDF"/>
        <w:insideH w:val="single" w:sz="12" w:space="0" w:color="C5CEDF"/>
        <w:insideV w:val="single" w:sz="12" w:space="0" w:color="C5CEDF"/>
      </w:tblBorders>
      <w:tblCellMar>
        <w:top w:w="0" w:type="dxa"/>
        <w:left w:w="115" w:type="dxa"/>
        <w:bottom w:w="0" w:type="dxa"/>
        <w:right w:w="115" w:type="dxa"/>
      </w:tblCellMar>
    </w:tblPr>
    <w:trPr>
      <w:jc w:val="center"/>
    </w:trPr>
  </w:style>
  <w:style w:type="paragraph" w:customStyle="1" w:styleId="ECTBullet2">
    <w:name w:val="ECT Bullet 2"/>
    <w:uiPriority w:val="99"/>
    <w:rsid w:val="00A41061"/>
    <w:pPr>
      <w:numPr>
        <w:numId w:val="2"/>
      </w:numPr>
      <w:spacing w:line="360" w:lineRule="auto"/>
      <w:contextualSpacing/>
    </w:pPr>
    <w:rPr>
      <w:kern w:val="0"/>
      <w:sz w:val="22"/>
      <w:szCs w:val="24"/>
      <w:lang w:eastAsia="en-US"/>
    </w:rPr>
  </w:style>
  <w:style w:type="paragraph" w:customStyle="1" w:styleId="ECTPageNumber">
    <w:name w:val="ECT Page Number"/>
    <w:basedOn w:val="Normal"/>
    <w:uiPriority w:val="99"/>
    <w:rsid w:val="00A41061"/>
    <w:pPr>
      <w:tabs>
        <w:tab w:val="center" w:pos="4320"/>
        <w:tab w:val="right" w:pos="8640"/>
      </w:tabs>
      <w:spacing w:line="210" w:lineRule="exact"/>
      <w:jc w:val="right"/>
    </w:pPr>
    <w:rPr>
      <w:rFonts w:ascii="Arial Bold" w:hAnsi="Arial Bold"/>
      <w:color w:val="004083"/>
      <w:szCs w:val="24"/>
    </w:rPr>
  </w:style>
  <w:style w:type="paragraph" w:customStyle="1" w:styleId="ECTCoverTitle">
    <w:name w:val="ECT Cover Title"/>
    <w:next w:val="ECTCoverSubtitle"/>
    <w:uiPriority w:val="99"/>
    <w:rsid w:val="00A41061"/>
    <w:pPr>
      <w:spacing w:line="920" w:lineRule="exact"/>
      <w:ind w:left="1339"/>
    </w:pPr>
    <w:rPr>
      <w:color w:val="004083"/>
      <w:kern w:val="28"/>
      <w:sz w:val="80"/>
      <w:szCs w:val="32"/>
      <w:lang w:eastAsia="en-US"/>
    </w:rPr>
  </w:style>
  <w:style w:type="paragraph" w:customStyle="1" w:styleId="ECTCoverSubtitle">
    <w:name w:val="ECT Cover Subtitle"/>
    <w:uiPriority w:val="99"/>
    <w:rsid w:val="00A41061"/>
    <w:pPr>
      <w:spacing w:line="560" w:lineRule="exact"/>
      <w:ind w:left="1339"/>
    </w:pPr>
    <w:rPr>
      <w:i/>
      <w:color w:val="030303"/>
      <w:kern w:val="28"/>
      <w:sz w:val="30"/>
      <w:szCs w:val="32"/>
      <w:lang w:eastAsia="en-US"/>
    </w:rPr>
  </w:style>
  <w:style w:type="paragraph" w:customStyle="1" w:styleId="ECTPolicyNumberedA11">
    <w:name w:val="ECT Policy Numbered A.1.1"/>
    <w:basedOn w:val="ECTPolicyNumberedA1"/>
    <w:uiPriority w:val="99"/>
    <w:rsid w:val="00A41061"/>
    <w:pPr>
      <w:outlineLvl w:val="2"/>
    </w:pPr>
  </w:style>
  <w:style w:type="paragraph" w:customStyle="1" w:styleId="ECTPolicyNumberedA111">
    <w:name w:val="ECT Policy Numbered A.1.1.1"/>
    <w:basedOn w:val="ECTPolicyNumberedA11"/>
    <w:uiPriority w:val="99"/>
    <w:rsid w:val="00A41061"/>
    <w:pPr>
      <w:outlineLvl w:val="3"/>
    </w:pPr>
  </w:style>
  <w:style w:type="paragraph" w:customStyle="1" w:styleId="ECTPolicyNumberedA1111">
    <w:name w:val="ECT Policy Numbered A.1.1.1.1"/>
    <w:basedOn w:val="ECTPolicyNumberedA111"/>
    <w:uiPriority w:val="99"/>
    <w:rsid w:val="00A41061"/>
    <w:pPr>
      <w:outlineLvl w:val="4"/>
    </w:pPr>
  </w:style>
  <w:style w:type="paragraph" w:customStyle="1" w:styleId="ECTFooter">
    <w:name w:val="ECT Footer"/>
    <w:basedOn w:val="ECTTableBodyPlainBlackCentered"/>
    <w:uiPriority w:val="99"/>
    <w:rsid w:val="00A41061"/>
    <w:rPr>
      <w:color w:val="636B70"/>
    </w:rPr>
  </w:style>
  <w:style w:type="paragraph" w:customStyle="1" w:styleId="ECTTableBodyPlainBlackCentered">
    <w:name w:val="ECT Table Body Plain Black Centered"/>
    <w:basedOn w:val="ECTHeaderTableBlack"/>
    <w:uiPriority w:val="99"/>
    <w:rsid w:val="00A41061"/>
    <w:pPr>
      <w:spacing w:before="100" w:beforeAutospacing="1" w:line="210" w:lineRule="atLeast"/>
      <w:jc w:val="center"/>
    </w:pPr>
  </w:style>
  <w:style w:type="paragraph" w:customStyle="1" w:styleId="ECTHeaderTableBlack">
    <w:name w:val="ECT Header Table Black"/>
    <w:basedOn w:val="ECTHeaderTableGrey"/>
    <w:uiPriority w:val="99"/>
    <w:rsid w:val="00A41061"/>
    <w:pPr>
      <w:spacing w:line="200" w:lineRule="atLeast"/>
    </w:pPr>
    <w:rPr>
      <w:rFonts w:ascii="Arial Bold" w:eastAsia="SimSun"/>
      <w:color w:val="auto"/>
    </w:rPr>
  </w:style>
  <w:style w:type="paragraph" w:customStyle="1" w:styleId="ECTHeaderTableGrey">
    <w:name w:val="ECT Header Table Grey"/>
    <w:basedOn w:val="ECTTableBodyRegular"/>
    <w:uiPriority w:val="99"/>
    <w:rsid w:val="00A41061"/>
    <w:pPr>
      <w:spacing w:before="0" w:beforeAutospacing="0" w:after="0" w:afterAutospacing="0" w:line="200" w:lineRule="exact"/>
    </w:pPr>
    <w:rPr>
      <w:rFonts w:eastAsia="Times New Roman" w:hAnsi="Arial Bold"/>
      <w:b/>
      <w:color w:val="636B70"/>
    </w:rPr>
  </w:style>
  <w:style w:type="paragraph" w:customStyle="1" w:styleId="ECTCalloutTitle">
    <w:name w:val="ECT Callout Title"/>
    <w:next w:val="ECTCalloutBody"/>
    <w:uiPriority w:val="99"/>
    <w:rsid w:val="00A41061"/>
    <w:pPr>
      <w:keepNext/>
      <w:keepLines/>
      <w:spacing w:before="120"/>
    </w:pPr>
    <w:rPr>
      <w:rFonts w:ascii="Arial Bold" w:hAnsi="Arial Bold"/>
      <w:b/>
      <w:color w:val="D94F00"/>
      <w:kern w:val="0"/>
      <w:sz w:val="28"/>
      <w:szCs w:val="24"/>
      <w:lang w:eastAsia="en-US"/>
    </w:rPr>
  </w:style>
  <w:style w:type="paragraph" w:customStyle="1" w:styleId="ECTCalloutBody">
    <w:name w:val="ECT Callout Body"/>
    <w:uiPriority w:val="99"/>
    <w:rsid w:val="00A41061"/>
    <w:pPr>
      <w:keepLines/>
      <w:numPr>
        <w:numId w:val="3"/>
      </w:numPr>
      <w:pBdr>
        <w:top w:val="single" w:sz="18" w:space="3" w:color="D94F00"/>
        <w:bottom w:val="single" w:sz="18" w:space="3" w:color="D94F00"/>
      </w:pBdr>
      <w:spacing w:before="100" w:beforeAutospacing="1" w:after="100" w:afterAutospacing="1" w:line="360" w:lineRule="auto"/>
      <w:ind w:right="360"/>
      <w:contextualSpacing/>
    </w:pPr>
    <w:rPr>
      <w:kern w:val="0"/>
      <w:sz w:val="20"/>
      <w:szCs w:val="24"/>
      <w:lang w:eastAsia="en-US"/>
    </w:rPr>
  </w:style>
  <w:style w:type="paragraph" w:customStyle="1" w:styleId="ECTBulletLevel1">
    <w:name w:val="ECT Bullet Level 1"/>
    <w:link w:val="ECTBulletLevel1Char"/>
    <w:uiPriority w:val="99"/>
    <w:rsid w:val="00A41061"/>
    <w:pPr>
      <w:numPr>
        <w:numId w:val="4"/>
      </w:numPr>
      <w:spacing w:line="360" w:lineRule="auto"/>
      <w:contextualSpacing/>
    </w:pPr>
    <w:rPr>
      <w:kern w:val="0"/>
      <w:sz w:val="22"/>
      <w:szCs w:val="24"/>
      <w:lang w:eastAsia="en-US"/>
    </w:rPr>
  </w:style>
  <w:style w:type="paragraph" w:customStyle="1" w:styleId="ECTTableHeadingBoldECTBlue">
    <w:name w:val="ECT Table Heading Bold ECT Blue"/>
    <w:basedOn w:val="ECTTableHeading"/>
    <w:uiPriority w:val="99"/>
    <w:rsid w:val="00A41061"/>
    <w:pPr>
      <w:spacing w:before="0"/>
    </w:pPr>
  </w:style>
  <w:style w:type="paragraph" w:customStyle="1" w:styleId="ECTHeaderCenter">
    <w:name w:val="ECT Header Center"/>
    <w:basedOn w:val="ECTHeaderTableGrey"/>
    <w:uiPriority w:val="99"/>
    <w:rsid w:val="00A41061"/>
    <w:pPr>
      <w:jc w:val="center"/>
    </w:pPr>
  </w:style>
  <w:style w:type="paragraph" w:customStyle="1" w:styleId="ECTHeaderGreyRight">
    <w:name w:val="ECT Header Grey Right"/>
    <w:basedOn w:val="ECTHeaderCenter"/>
    <w:uiPriority w:val="99"/>
    <w:rsid w:val="00A41061"/>
    <w:pPr>
      <w:jc w:val="right"/>
    </w:pPr>
  </w:style>
  <w:style w:type="paragraph" w:customStyle="1" w:styleId="ECTNumberListBulletLevel1">
    <w:name w:val="ECT Number List Bullet Level 1"/>
    <w:basedOn w:val="ECTNumberList"/>
    <w:link w:val="ECTNumberListBulletLevel1Char"/>
    <w:uiPriority w:val="99"/>
    <w:rsid w:val="00A41061"/>
    <w:pPr>
      <w:numPr>
        <w:numId w:val="0"/>
      </w:numPr>
      <w:spacing w:afterAutospacing="0"/>
      <w:ind w:left="360" w:hanging="360"/>
    </w:pPr>
  </w:style>
  <w:style w:type="paragraph" w:customStyle="1" w:styleId="ECTNumberListBulletLevel2">
    <w:name w:val="ECT Number List Bullet Level 2"/>
    <w:basedOn w:val="ECTBullet2"/>
    <w:uiPriority w:val="99"/>
    <w:rsid w:val="00A41061"/>
    <w:pPr>
      <w:ind w:left="1080"/>
    </w:pPr>
  </w:style>
  <w:style w:type="paragraph" w:customStyle="1" w:styleId="TOCHeading1">
    <w:name w:val="TOC Heading1"/>
    <w:basedOn w:val="Heading1"/>
    <w:next w:val="Normal"/>
    <w:uiPriority w:val="99"/>
    <w:rsid w:val="00A41061"/>
    <w:pPr>
      <w:tabs>
        <w:tab w:val="left" w:pos="690"/>
        <w:tab w:val="center" w:pos="5040"/>
      </w:tabs>
      <w:spacing w:before="0" w:after="0"/>
      <w:jc w:val="center"/>
      <w:outlineLvl w:val="9"/>
    </w:pPr>
    <w:rPr>
      <w:rFonts w:ascii="Arial Bold" w:hAnsi="Arial Bold"/>
      <w:sz w:val="36"/>
      <w:szCs w:val="36"/>
      <w:lang w:eastAsia="ja-JP"/>
    </w:rPr>
  </w:style>
  <w:style w:type="character" w:customStyle="1" w:styleId="ECTCodeExample">
    <w:name w:val="ECT Code Example"/>
    <w:uiPriority w:val="99"/>
    <w:rsid w:val="00A41061"/>
    <w:rPr>
      <w:rFonts w:ascii="Courier New" w:hAnsi="Courier New"/>
      <w:sz w:val="20"/>
    </w:rPr>
  </w:style>
  <w:style w:type="paragraph" w:customStyle="1" w:styleId="ECTCautionBody">
    <w:name w:val="ECT Caution Body"/>
    <w:basedOn w:val="ECTCalloutBody"/>
    <w:uiPriority w:val="99"/>
    <w:rsid w:val="00A41061"/>
    <w:pPr>
      <w:numPr>
        <w:numId w:val="5"/>
      </w:numPr>
    </w:pPr>
  </w:style>
  <w:style w:type="paragraph" w:customStyle="1" w:styleId="ECTCautionTitle">
    <w:name w:val="ECT Caution Title"/>
    <w:basedOn w:val="ECTBody1"/>
    <w:uiPriority w:val="99"/>
    <w:rsid w:val="00A41061"/>
    <w:pPr>
      <w:keepNext/>
      <w:keepLines/>
      <w:numPr>
        <w:numId w:val="6"/>
      </w:numPr>
      <w:spacing w:after="0" w:afterAutospacing="0"/>
    </w:pPr>
    <w:rPr>
      <w:rFonts w:ascii="Arial Bold" w:hAnsi="Arial Bold"/>
      <w:b/>
      <w:color w:val="D94F00"/>
      <w:sz w:val="28"/>
    </w:rPr>
  </w:style>
  <w:style w:type="paragraph" w:customStyle="1" w:styleId="ECTBodyBoldECTGrey">
    <w:name w:val="ECT Body Bold ECT Grey"/>
    <w:basedOn w:val="ECTBody1"/>
    <w:uiPriority w:val="99"/>
    <w:rsid w:val="00A41061"/>
    <w:rPr>
      <w:b/>
      <w:bCs/>
      <w:color w:val="636B70"/>
    </w:rPr>
  </w:style>
  <w:style w:type="paragraph" w:customStyle="1" w:styleId="ECTHeaderTableBlue">
    <w:name w:val="ECT Header Table Blue"/>
    <w:basedOn w:val="ECTTableHeadingBoldECTBlue"/>
    <w:uiPriority w:val="99"/>
    <w:rsid w:val="00A41061"/>
    <w:pPr>
      <w:spacing w:beforeAutospacing="0" w:after="0" w:afterAutospacing="0" w:line="200" w:lineRule="exact"/>
    </w:pPr>
  </w:style>
  <w:style w:type="paragraph" w:customStyle="1" w:styleId="ECTGraphicElement">
    <w:name w:val="ECT Graphic Element"/>
    <w:basedOn w:val="ECTBody1"/>
    <w:uiPriority w:val="99"/>
    <w:rsid w:val="00A41061"/>
    <w:pPr>
      <w:keepNext/>
      <w:spacing w:before="0" w:beforeAutospacing="0" w:after="0" w:afterAutospacing="0"/>
      <w:ind w:left="360"/>
    </w:pPr>
  </w:style>
  <w:style w:type="paragraph" w:customStyle="1" w:styleId="ECTBody4">
    <w:name w:val="ECT Body 4"/>
    <w:basedOn w:val="ECTBody1"/>
    <w:uiPriority w:val="99"/>
    <w:rsid w:val="00A41061"/>
    <w:pPr>
      <w:ind w:left="1080"/>
    </w:pPr>
  </w:style>
  <w:style w:type="paragraph" w:customStyle="1" w:styleId="ECTBody3">
    <w:name w:val="ECT Body 3"/>
    <w:basedOn w:val="ECTBody1"/>
    <w:link w:val="ECTBody3Char"/>
    <w:uiPriority w:val="99"/>
    <w:rsid w:val="00A41061"/>
    <w:pPr>
      <w:ind w:left="720"/>
    </w:pPr>
  </w:style>
  <w:style w:type="paragraph" w:customStyle="1" w:styleId="ECTBody2">
    <w:name w:val="ECT Body 2"/>
    <w:basedOn w:val="ECTBody1"/>
    <w:uiPriority w:val="99"/>
    <w:rsid w:val="00A41061"/>
    <w:pPr>
      <w:ind w:left="360"/>
    </w:pPr>
  </w:style>
  <w:style w:type="paragraph" w:customStyle="1" w:styleId="ECTBody5">
    <w:name w:val="ECT Body 5"/>
    <w:basedOn w:val="ECTBody1"/>
    <w:uiPriority w:val="99"/>
    <w:rsid w:val="00A41061"/>
    <w:pPr>
      <w:ind w:left="1440"/>
    </w:pPr>
  </w:style>
  <w:style w:type="paragraph" w:customStyle="1" w:styleId="ECTPolicyNumberedA10">
    <w:name w:val="ECT Policy Numbered A.1."/>
    <w:basedOn w:val="ECTBody1"/>
    <w:uiPriority w:val="99"/>
    <w:rsid w:val="00A41061"/>
    <w:pPr>
      <w:ind w:left="720" w:hanging="720"/>
      <w:outlineLvl w:val="1"/>
    </w:pPr>
  </w:style>
  <w:style w:type="paragraph" w:customStyle="1" w:styleId="TOC">
    <w:name w:val="TOC"/>
    <w:basedOn w:val="TOC1"/>
    <w:link w:val="TOCChar"/>
    <w:uiPriority w:val="99"/>
    <w:rsid w:val="00A41061"/>
    <w:rPr>
      <w:color w:val="0066CC"/>
    </w:rPr>
  </w:style>
  <w:style w:type="character" w:customStyle="1" w:styleId="TOC1Char">
    <w:name w:val="TOC 1 Char"/>
    <w:link w:val="TOC1"/>
    <w:uiPriority w:val="99"/>
    <w:locked/>
    <w:rsid w:val="00A41061"/>
    <w:rPr>
      <w:color w:val="0000FF"/>
      <w:sz w:val="22"/>
    </w:rPr>
  </w:style>
  <w:style w:type="character" w:customStyle="1" w:styleId="TOCChar">
    <w:name w:val="TOC Char"/>
    <w:link w:val="TOC"/>
    <w:uiPriority w:val="99"/>
    <w:locked/>
    <w:rsid w:val="00A41061"/>
    <w:rPr>
      <w:color w:val="0066CC"/>
      <w:sz w:val="22"/>
    </w:rPr>
  </w:style>
  <w:style w:type="paragraph" w:customStyle="1" w:styleId="ListParagraph1">
    <w:name w:val="List Paragraph1"/>
    <w:basedOn w:val="Normal"/>
    <w:uiPriority w:val="99"/>
    <w:rsid w:val="00A41061"/>
    <w:pPr>
      <w:ind w:left="720"/>
      <w:contextualSpacing/>
    </w:pPr>
  </w:style>
  <w:style w:type="paragraph" w:customStyle="1" w:styleId="Revision1">
    <w:name w:val="Revision1"/>
    <w:hidden/>
    <w:uiPriority w:val="99"/>
    <w:semiHidden/>
    <w:rsid w:val="00A41061"/>
    <w:rPr>
      <w:kern w:val="0"/>
      <w:sz w:val="22"/>
      <w:lang w:eastAsia="en-US"/>
    </w:rPr>
  </w:style>
  <w:style w:type="paragraph" w:customStyle="1" w:styleId="CMCPTitle">
    <w:name w:val="CM_CP_Title"/>
    <w:basedOn w:val="TOCHeading1"/>
    <w:link w:val="CMCPTitleChar"/>
    <w:uiPriority w:val="99"/>
    <w:rsid w:val="00A41061"/>
    <w:pPr>
      <w:spacing w:before="100" w:beforeAutospacing="1" w:after="100" w:afterAutospacing="1"/>
    </w:pPr>
    <w:rPr>
      <w:rFonts w:cs="Arial"/>
      <w:b w:val="0"/>
      <w:bCs w:val="0"/>
      <w:sz w:val="18"/>
      <w:szCs w:val="18"/>
    </w:rPr>
  </w:style>
  <w:style w:type="character" w:customStyle="1" w:styleId="CMCPTitleChar">
    <w:name w:val="CM_CP_Title Char"/>
    <w:basedOn w:val="DefaultParagraphFont"/>
    <w:link w:val="CMCPTitle"/>
    <w:uiPriority w:val="99"/>
    <w:locked/>
    <w:rsid w:val="00A41061"/>
    <w:rPr>
      <w:rFonts w:ascii="Arial Bold" w:hAnsi="Arial Bold" w:cs="Arial"/>
      <w:color w:val="0033AB"/>
      <w:sz w:val="18"/>
      <w:szCs w:val="18"/>
      <w:lang w:eastAsia="ja-JP"/>
    </w:rPr>
  </w:style>
  <w:style w:type="paragraph" w:customStyle="1" w:styleId="CMH1">
    <w:name w:val="CM_H1"/>
    <w:basedOn w:val="Heading1"/>
    <w:link w:val="CMH1Char"/>
    <w:uiPriority w:val="99"/>
    <w:rsid w:val="00A41061"/>
    <w:pPr>
      <w:numPr>
        <w:numId w:val="7"/>
      </w:numPr>
      <w:spacing w:before="100" w:beforeAutospacing="1" w:after="100" w:afterAutospacing="1" w:line="360" w:lineRule="auto"/>
      <w:ind w:left="547" w:hanging="547"/>
    </w:pPr>
  </w:style>
  <w:style w:type="character" w:customStyle="1" w:styleId="CMH1Char">
    <w:name w:val="CM_H1 Char"/>
    <w:basedOn w:val="DefaultParagraphFont"/>
    <w:link w:val="CMH1"/>
    <w:uiPriority w:val="99"/>
    <w:locked/>
    <w:rsid w:val="00A41061"/>
    <w:rPr>
      <w:rFonts w:cs="Times New Roman"/>
      <w:b/>
      <w:bCs/>
      <w:color w:val="0033AB"/>
      <w:sz w:val="28"/>
      <w:szCs w:val="28"/>
    </w:rPr>
  </w:style>
  <w:style w:type="paragraph" w:customStyle="1" w:styleId="CMH2">
    <w:name w:val="CM_H2"/>
    <w:basedOn w:val="ECTPolicyNumberedA1"/>
    <w:link w:val="CMH2Char"/>
    <w:uiPriority w:val="99"/>
    <w:rsid w:val="00A41061"/>
    <w:pPr>
      <w:numPr>
        <w:ilvl w:val="1"/>
        <w:numId w:val="7"/>
      </w:numPr>
      <w:ind w:left="907" w:hanging="547"/>
    </w:pPr>
    <w:rPr>
      <w:b/>
    </w:rPr>
  </w:style>
  <w:style w:type="character" w:customStyle="1" w:styleId="CMH2Char">
    <w:name w:val="CM_H2 Char"/>
    <w:basedOn w:val="DefaultParagraphFont"/>
    <w:link w:val="CMH2"/>
    <w:uiPriority w:val="99"/>
    <w:locked/>
    <w:rsid w:val="00A41061"/>
    <w:rPr>
      <w:rFonts w:cs="Times New Roman"/>
      <w:b/>
      <w:color w:val="000000"/>
      <w:sz w:val="24"/>
      <w:szCs w:val="24"/>
    </w:rPr>
  </w:style>
  <w:style w:type="paragraph" w:customStyle="1" w:styleId="CMH3">
    <w:name w:val="CM_H3"/>
    <w:basedOn w:val="CMH2"/>
    <w:link w:val="CMH3Char"/>
    <w:uiPriority w:val="99"/>
    <w:rsid w:val="00A41061"/>
    <w:pPr>
      <w:numPr>
        <w:ilvl w:val="0"/>
        <w:numId w:val="0"/>
      </w:numPr>
      <w:ind w:left="720"/>
    </w:pPr>
    <w:rPr>
      <w:b w:val="0"/>
    </w:rPr>
  </w:style>
  <w:style w:type="character" w:customStyle="1" w:styleId="CMH3Char">
    <w:name w:val="CM_H3 Char"/>
    <w:basedOn w:val="CMH2Char"/>
    <w:link w:val="CMH3"/>
    <w:uiPriority w:val="99"/>
    <w:locked/>
    <w:rsid w:val="00A41061"/>
    <w:rPr>
      <w:rFonts w:cs="Times New Roman"/>
      <w:b/>
      <w:color w:val="000000"/>
      <w:sz w:val="24"/>
      <w:szCs w:val="24"/>
    </w:rPr>
  </w:style>
  <w:style w:type="paragraph" w:customStyle="1" w:styleId="CMH1Body">
    <w:name w:val="CM_H1_Body"/>
    <w:basedOn w:val="Normal"/>
    <w:link w:val="CMH1BodyChar"/>
    <w:uiPriority w:val="99"/>
    <w:rsid w:val="00A41061"/>
    <w:pPr>
      <w:spacing w:after="120" w:line="360" w:lineRule="auto"/>
    </w:pPr>
    <w:rPr>
      <w:b/>
      <w:sz w:val="20"/>
      <w:szCs w:val="20"/>
    </w:rPr>
  </w:style>
  <w:style w:type="paragraph" w:customStyle="1" w:styleId="CMH2Body">
    <w:name w:val="CM_H2_Body"/>
    <w:basedOn w:val="Normal"/>
    <w:link w:val="CMH2BodyChar"/>
    <w:uiPriority w:val="99"/>
    <w:rsid w:val="00A41061"/>
    <w:pPr>
      <w:spacing w:before="100" w:beforeAutospacing="1" w:after="100" w:afterAutospacing="1" w:line="360" w:lineRule="auto"/>
      <w:ind w:left="360"/>
    </w:pPr>
  </w:style>
  <w:style w:type="character" w:customStyle="1" w:styleId="ECTBody1Char">
    <w:name w:val="ECT Body 1 Char"/>
    <w:basedOn w:val="DefaultParagraphFont"/>
    <w:link w:val="ECTBody1"/>
    <w:uiPriority w:val="99"/>
    <w:locked/>
    <w:rsid w:val="00A41061"/>
    <w:rPr>
      <w:rFonts w:cs="Times New Roman"/>
      <w:color w:val="000000"/>
      <w:sz w:val="24"/>
      <w:szCs w:val="24"/>
      <w:lang w:val="en-US" w:eastAsia="en-US" w:bidi="ar-SA"/>
    </w:rPr>
  </w:style>
  <w:style w:type="character" w:customStyle="1" w:styleId="ECTNumberListChar">
    <w:name w:val="ECT Number List Char"/>
    <w:basedOn w:val="ECTBody1Char"/>
    <w:link w:val="ECTNumberList"/>
    <w:uiPriority w:val="99"/>
    <w:locked/>
    <w:rsid w:val="00A41061"/>
    <w:rPr>
      <w:rFonts w:cs="Times New Roman"/>
      <w:color w:val="000000"/>
      <w:sz w:val="24"/>
      <w:szCs w:val="24"/>
      <w:lang w:val="en-US" w:eastAsia="en-US" w:bidi="ar-SA"/>
    </w:rPr>
  </w:style>
  <w:style w:type="character" w:customStyle="1" w:styleId="ECTNumberListBulletLevel1Char">
    <w:name w:val="ECT Number List Bullet Level 1 Char"/>
    <w:basedOn w:val="ECTNumberListChar"/>
    <w:link w:val="ECTNumberListBulletLevel1"/>
    <w:uiPriority w:val="99"/>
    <w:locked/>
    <w:rsid w:val="00A41061"/>
    <w:rPr>
      <w:rFonts w:cs="Times New Roman"/>
      <w:color w:val="000000"/>
      <w:sz w:val="24"/>
      <w:szCs w:val="24"/>
      <w:lang w:val="en-US" w:eastAsia="en-US" w:bidi="ar-SA"/>
    </w:rPr>
  </w:style>
  <w:style w:type="character" w:customStyle="1" w:styleId="CMH1BodyChar">
    <w:name w:val="CM_H1_Body Char"/>
    <w:basedOn w:val="DefaultParagraphFont"/>
    <w:link w:val="CMH1Body"/>
    <w:uiPriority w:val="99"/>
    <w:locked/>
    <w:rsid w:val="00A41061"/>
    <w:rPr>
      <w:rFonts w:cs="Times New Roman"/>
      <w:b/>
    </w:rPr>
  </w:style>
  <w:style w:type="paragraph" w:customStyle="1" w:styleId="CMH3Body">
    <w:name w:val="CM_H3_Body"/>
    <w:basedOn w:val="Normal"/>
    <w:link w:val="CMH3BodyChar"/>
    <w:uiPriority w:val="99"/>
    <w:rsid w:val="00A41061"/>
    <w:pPr>
      <w:spacing w:before="100" w:beforeAutospacing="1" w:after="100" w:afterAutospacing="1" w:line="360" w:lineRule="auto"/>
      <w:ind w:left="720"/>
    </w:pPr>
  </w:style>
  <w:style w:type="character" w:customStyle="1" w:styleId="CMH2BodyChar">
    <w:name w:val="CM_H2_Body Char"/>
    <w:basedOn w:val="DefaultParagraphFont"/>
    <w:link w:val="CMH2Body"/>
    <w:uiPriority w:val="99"/>
    <w:locked/>
    <w:rsid w:val="00A41061"/>
    <w:rPr>
      <w:rFonts w:cs="Times New Roman"/>
      <w:sz w:val="22"/>
      <w:szCs w:val="22"/>
    </w:rPr>
  </w:style>
  <w:style w:type="paragraph" w:customStyle="1" w:styleId="CMH1SB">
    <w:name w:val="CM_H1_SB"/>
    <w:basedOn w:val="ECTBulletLevel1"/>
    <w:link w:val="CMH1SBChar"/>
    <w:uiPriority w:val="99"/>
    <w:rsid w:val="00A41061"/>
    <w:pPr>
      <w:numPr>
        <w:numId w:val="8"/>
      </w:numPr>
    </w:pPr>
  </w:style>
  <w:style w:type="character" w:customStyle="1" w:styleId="CMH3BodyChar">
    <w:name w:val="CM_H3_Body Char"/>
    <w:basedOn w:val="DefaultParagraphFont"/>
    <w:link w:val="CMH3Body"/>
    <w:uiPriority w:val="99"/>
    <w:locked/>
    <w:rsid w:val="00A41061"/>
    <w:rPr>
      <w:rFonts w:cs="Times New Roman"/>
      <w:sz w:val="22"/>
      <w:szCs w:val="22"/>
    </w:rPr>
  </w:style>
  <w:style w:type="character" w:customStyle="1" w:styleId="CMH1SBChar">
    <w:name w:val="CM_H1_SB Char"/>
    <w:basedOn w:val="DefaultParagraphFont"/>
    <w:link w:val="CMH1SB"/>
    <w:uiPriority w:val="99"/>
    <w:locked/>
    <w:rsid w:val="00A41061"/>
    <w:rPr>
      <w:rFonts w:cs="Times New Roman"/>
      <w:sz w:val="24"/>
      <w:szCs w:val="24"/>
    </w:rPr>
  </w:style>
  <w:style w:type="paragraph" w:customStyle="1" w:styleId="CMH2SB">
    <w:name w:val="CM_H2_SB"/>
    <w:basedOn w:val="ECTBulletLevel1"/>
    <w:link w:val="CMH2SBChar"/>
    <w:uiPriority w:val="99"/>
    <w:rsid w:val="00A41061"/>
    <w:pPr>
      <w:ind w:left="720"/>
    </w:pPr>
  </w:style>
  <w:style w:type="character" w:customStyle="1" w:styleId="CMH2SBChar">
    <w:name w:val="CM_H2_SB Char"/>
    <w:basedOn w:val="DefaultParagraphFont"/>
    <w:link w:val="CMH2SB"/>
    <w:uiPriority w:val="99"/>
    <w:locked/>
    <w:rsid w:val="00A41061"/>
    <w:rPr>
      <w:rFonts w:cs="Times New Roman"/>
      <w:sz w:val="24"/>
      <w:szCs w:val="24"/>
    </w:rPr>
  </w:style>
  <w:style w:type="paragraph" w:customStyle="1" w:styleId="CMH3SB">
    <w:name w:val="CM_H3_SB"/>
    <w:basedOn w:val="ECTBulletLevel1"/>
    <w:link w:val="CMH3SBChar"/>
    <w:uiPriority w:val="99"/>
    <w:rsid w:val="00A41061"/>
    <w:pPr>
      <w:ind w:left="1080"/>
    </w:pPr>
  </w:style>
  <w:style w:type="character" w:customStyle="1" w:styleId="ECTBulletLevel1Char">
    <w:name w:val="ECT Bullet Level 1 Char"/>
    <w:basedOn w:val="DefaultParagraphFont"/>
    <w:link w:val="ECTBulletLevel1"/>
    <w:uiPriority w:val="99"/>
    <w:locked/>
    <w:rsid w:val="00A41061"/>
    <w:rPr>
      <w:rFonts w:cs="Times New Roman"/>
      <w:sz w:val="24"/>
      <w:szCs w:val="24"/>
      <w:lang w:val="en-US" w:eastAsia="en-US" w:bidi="ar-SA"/>
    </w:rPr>
  </w:style>
  <w:style w:type="character" w:customStyle="1" w:styleId="CMH3SBChar">
    <w:name w:val="CM_H3_SB Char"/>
    <w:basedOn w:val="ECTBulletLevel1Char"/>
    <w:link w:val="CMH3SB"/>
    <w:uiPriority w:val="99"/>
    <w:locked/>
    <w:rsid w:val="00A41061"/>
    <w:rPr>
      <w:rFonts w:cs="Times New Roman"/>
      <w:sz w:val="24"/>
      <w:szCs w:val="24"/>
      <w:lang w:val="en-US" w:eastAsia="en-US" w:bidi="ar-SA"/>
    </w:rPr>
  </w:style>
  <w:style w:type="paragraph" w:customStyle="1" w:styleId="CMDash">
    <w:name w:val="CM_Dash"/>
    <w:basedOn w:val="ECTBulletLevel1"/>
    <w:link w:val="CMDashChar"/>
    <w:uiPriority w:val="99"/>
    <w:rsid w:val="00A41061"/>
    <w:pPr>
      <w:numPr>
        <w:numId w:val="0"/>
      </w:numPr>
      <w:ind w:left="1080" w:hanging="360"/>
    </w:pPr>
  </w:style>
  <w:style w:type="character" w:customStyle="1" w:styleId="CMDashChar">
    <w:name w:val="CM_Dash Char"/>
    <w:basedOn w:val="DefaultParagraphFont"/>
    <w:link w:val="CMDash"/>
    <w:uiPriority w:val="99"/>
    <w:locked/>
    <w:rsid w:val="00A41061"/>
    <w:rPr>
      <w:rFonts w:eastAsia="Times New Roman" w:cs="Times New Roman"/>
      <w:sz w:val="24"/>
      <w:szCs w:val="24"/>
    </w:rPr>
  </w:style>
  <w:style w:type="paragraph" w:customStyle="1" w:styleId="CMH2Dash">
    <w:name w:val="CM_H2_Dash"/>
    <w:basedOn w:val="ECTBulletLevel1"/>
    <w:link w:val="CMH2DashChar"/>
    <w:uiPriority w:val="99"/>
    <w:rsid w:val="00A41061"/>
    <w:pPr>
      <w:numPr>
        <w:numId w:val="9"/>
      </w:numPr>
    </w:pPr>
  </w:style>
  <w:style w:type="character" w:customStyle="1" w:styleId="CMH2DashChar">
    <w:name w:val="CM_H2_Dash Char"/>
    <w:basedOn w:val="ECTBulletLevel1Char"/>
    <w:link w:val="CMH2Dash"/>
    <w:uiPriority w:val="99"/>
    <w:locked/>
    <w:rsid w:val="00A41061"/>
    <w:rPr>
      <w:rFonts w:cs="Times New Roman"/>
      <w:sz w:val="24"/>
      <w:szCs w:val="24"/>
      <w:lang w:val="en-US" w:eastAsia="en-US" w:bidi="ar-SA"/>
    </w:rPr>
  </w:style>
  <w:style w:type="paragraph" w:customStyle="1" w:styleId="CMH3UB">
    <w:name w:val="CM_H3_UB"/>
    <w:basedOn w:val="CMH3SB"/>
    <w:link w:val="CMH3UBChar"/>
    <w:uiPriority w:val="99"/>
    <w:rsid w:val="00A41061"/>
    <w:pPr>
      <w:numPr>
        <w:ilvl w:val="1"/>
      </w:numPr>
    </w:pPr>
  </w:style>
  <w:style w:type="paragraph" w:customStyle="1" w:styleId="CMH3FS">
    <w:name w:val="CM_H3_FS"/>
    <w:basedOn w:val="CMH3SB"/>
    <w:link w:val="CMH3FSChar"/>
    <w:uiPriority w:val="99"/>
    <w:rsid w:val="00A41061"/>
    <w:pPr>
      <w:numPr>
        <w:ilvl w:val="2"/>
      </w:numPr>
      <w:ind w:left="1800"/>
    </w:pPr>
  </w:style>
  <w:style w:type="character" w:customStyle="1" w:styleId="CMH3UBChar">
    <w:name w:val="CM_H3_UB Char"/>
    <w:basedOn w:val="CMH3SBChar"/>
    <w:link w:val="CMH3UB"/>
    <w:uiPriority w:val="99"/>
    <w:locked/>
    <w:rsid w:val="00A41061"/>
    <w:rPr>
      <w:rFonts w:cs="Times New Roman"/>
      <w:sz w:val="24"/>
      <w:szCs w:val="24"/>
      <w:lang w:val="en-US" w:eastAsia="en-US" w:bidi="ar-SA"/>
    </w:rPr>
  </w:style>
  <w:style w:type="paragraph" w:customStyle="1" w:styleId="CMH1UB">
    <w:name w:val="CM_H1_UB"/>
    <w:basedOn w:val="CMH1SB"/>
    <w:link w:val="CMH1UBChar"/>
    <w:uiPriority w:val="99"/>
    <w:rsid w:val="00A41061"/>
    <w:pPr>
      <w:numPr>
        <w:ilvl w:val="1"/>
      </w:numPr>
      <w:spacing w:before="100" w:beforeAutospacing="1" w:after="100" w:afterAutospacing="1"/>
      <w:ind w:left="720"/>
    </w:pPr>
  </w:style>
  <w:style w:type="character" w:customStyle="1" w:styleId="CMH3FSChar">
    <w:name w:val="CM_H3_FS Char"/>
    <w:basedOn w:val="CMH3SBChar"/>
    <w:link w:val="CMH3FS"/>
    <w:uiPriority w:val="99"/>
    <w:locked/>
    <w:rsid w:val="00A41061"/>
    <w:rPr>
      <w:rFonts w:cs="Times New Roman"/>
      <w:sz w:val="24"/>
      <w:szCs w:val="24"/>
      <w:lang w:val="en-US" w:eastAsia="en-US" w:bidi="ar-SA"/>
    </w:rPr>
  </w:style>
  <w:style w:type="paragraph" w:customStyle="1" w:styleId="CM-H1-FS">
    <w:name w:val="CM-H1-FS"/>
    <w:basedOn w:val="CMH1SB"/>
    <w:link w:val="CM-H1-FSChar"/>
    <w:uiPriority w:val="99"/>
    <w:rsid w:val="00A41061"/>
    <w:pPr>
      <w:numPr>
        <w:ilvl w:val="2"/>
      </w:numPr>
      <w:spacing w:before="100" w:beforeAutospacing="1" w:after="100" w:afterAutospacing="1"/>
      <w:ind w:left="1080"/>
    </w:pPr>
  </w:style>
  <w:style w:type="character" w:customStyle="1" w:styleId="CMH1UBChar">
    <w:name w:val="CM_H1_UB Char"/>
    <w:basedOn w:val="CMH1SBChar"/>
    <w:link w:val="CMH1UB"/>
    <w:uiPriority w:val="99"/>
    <w:locked/>
    <w:rsid w:val="00A41061"/>
    <w:rPr>
      <w:rFonts w:cs="Times New Roman"/>
      <w:sz w:val="24"/>
      <w:szCs w:val="24"/>
    </w:rPr>
  </w:style>
  <w:style w:type="paragraph" w:customStyle="1" w:styleId="CMH1FS">
    <w:name w:val="CM_H1_FS"/>
    <w:basedOn w:val="CM-H1-FS"/>
    <w:link w:val="CMH1FSChar"/>
    <w:uiPriority w:val="99"/>
    <w:rsid w:val="00A41061"/>
  </w:style>
  <w:style w:type="character" w:customStyle="1" w:styleId="CM-H1-FSChar">
    <w:name w:val="CM-H1-FS Char"/>
    <w:basedOn w:val="CMH1SBChar"/>
    <w:link w:val="CM-H1-FS"/>
    <w:uiPriority w:val="99"/>
    <w:locked/>
    <w:rsid w:val="00A41061"/>
    <w:rPr>
      <w:rFonts w:cs="Times New Roman"/>
      <w:sz w:val="24"/>
      <w:szCs w:val="24"/>
    </w:rPr>
  </w:style>
  <w:style w:type="paragraph" w:customStyle="1" w:styleId="CMH2UB">
    <w:name w:val="CM_H2_UB"/>
    <w:basedOn w:val="CMH3UB"/>
    <w:link w:val="CMH2UBChar"/>
    <w:uiPriority w:val="99"/>
    <w:rsid w:val="00A41061"/>
    <w:pPr>
      <w:ind w:left="1080"/>
    </w:pPr>
  </w:style>
  <w:style w:type="character" w:customStyle="1" w:styleId="CMH1FSChar">
    <w:name w:val="CM_H1_FS Char"/>
    <w:basedOn w:val="CM-H1-FSChar"/>
    <w:link w:val="CMH1FS"/>
    <w:uiPriority w:val="99"/>
    <w:locked/>
    <w:rsid w:val="00A41061"/>
    <w:rPr>
      <w:rFonts w:cs="Times New Roman"/>
      <w:sz w:val="24"/>
      <w:szCs w:val="24"/>
    </w:rPr>
  </w:style>
  <w:style w:type="paragraph" w:customStyle="1" w:styleId="CMH2FS">
    <w:name w:val="CM_H2_FS"/>
    <w:basedOn w:val="CMH3FS"/>
    <w:link w:val="CMH2FSChar"/>
    <w:uiPriority w:val="99"/>
    <w:rsid w:val="00A41061"/>
    <w:pPr>
      <w:ind w:left="1440"/>
    </w:pPr>
  </w:style>
  <w:style w:type="character" w:customStyle="1" w:styleId="CMH2UBChar">
    <w:name w:val="CM_H2_UB Char"/>
    <w:basedOn w:val="CMH3UBChar"/>
    <w:link w:val="CMH2UB"/>
    <w:uiPriority w:val="99"/>
    <w:locked/>
    <w:rsid w:val="00A41061"/>
    <w:rPr>
      <w:rFonts w:cs="Times New Roman"/>
      <w:sz w:val="24"/>
      <w:szCs w:val="24"/>
      <w:lang w:val="en-US" w:eastAsia="en-US" w:bidi="ar-SA"/>
    </w:rPr>
  </w:style>
  <w:style w:type="character" w:customStyle="1" w:styleId="CMH2FSChar">
    <w:name w:val="CM_H2_FS Char"/>
    <w:basedOn w:val="CMH3FSChar"/>
    <w:link w:val="CMH2FS"/>
    <w:uiPriority w:val="99"/>
    <w:locked/>
    <w:rsid w:val="00A41061"/>
    <w:rPr>
      <w:rFonts w:cs="Times New Roman"/>
      <w:sz w:val="24"/>
      <w:szCs w:val="24"/>
      <w:lang w:val="en-US" w:eastAsia="en-US" w:bidi="ar-SA"/>
    </w:rPr>
  </w:style>
  <w:style w:type="paragraph" w:customStyle="1" w:styleId="CMBullet">
    <w:name w:val="CM_Bullet"/>
    <w:basedOn w:val="Normal"/>
    <w:link w:val="CMBulletChar"/>
    <w:uiPriority w:val="99"/>
    <w:rsid w:val="00A41061"/>
    <w:pPr>
      <w:numPr>
        <w:numId w:val="10"/>
      </w:numPr>
      <w:spacing w:line="360" w:lineRule="auto"/>
      <w:ind w:left="1080" w:right="1440"/>
      <w:contextualSpacing/>
    </w:pPr>
  </w:style>
  <w:style w:type="character" w:customStyle="1" w:styleId="CMBulletChar">
    <w:name w:val="CM_Bullet Char"/>
    <w:basedOn w:val="DefaultParagraphFont"/>
    <w:link w:val="CMBullet"/>
    <w:uiPriority w:val="99"/>
    <w:locked/>
    <w:rsid w:val="00A41061"/>
    <w:rPr>
      <w:rFonts w:eastAsia="Times New Roman" w:cs="Times New Roman"/>
      <w:sz w:val="22"/>
      <w:szCs w:val="22"/>
    </w:rPr>
  </w:style>
  <w:style w:type="paragraph" w:customStyle="1" w:styleId="CMHeader1">
    <w:name w:val="CM_Header1"/>
    <w:basedOn w:val="Heading1"/>
    <w:uiPriority w:val="99"/>
    <w:rsid w:val="00A41061"/>
    <w:pPr>
      <w:tabs>
        <w:tab w:val="left" w:pos="360"/>
      </w:tabs>
      <w:spacing w:before="120" w:after="120"/>
      <w:jc w:val="center"/>
    </w:pPr>
  </w:style>
  <w:style w:type="paragraph" w:customStyle="1" w:styleId="CMHeader2">
    <w:name w:val="CM_Header2"/>
    <w:basedOn w:val="ECTPolicyNumberedA1"/>
    <w:uiPriority w:val="99"/>
    <w:rsid w:val="00A41061"/>
    <w:pPr>
      <w:ind w:left="907" w:hanging="547"/>
    </w:pPr>
    <w:rPr>
      <w:b/>
    </w:rPr>
  </w:style>
  <w:style w:type="paragraph" w:customStyle="1" w:styleId="CMHeader3">
    <w:name w:val="CM_Header3"/>
    <w:basedOn w:val="CMHeader2"/>
    <w:link w:val="CMHeader3Char"/>
    <w:uiPriority w:val="99"/>
    <w:rsid w:val="00A41061"/>
    <w:pPr>
      <w:numPr>
        <w:ilvl w:val="2"/>
        <w:numId w:val="7"/>
      </w:numPr>
      <w:ind w:left="1260" w:hanging="540"/>
      <w:outlineLvl w:val="2"/>
    </w:pPr>
  </w:style>
  <w:style w:type="character" w:customStyle="1" w:styleId="CMHeader3Char">
    <w:name w:val="CM_Header3 Char"/>
    <w:basedOn w:val="DefaultParagraphFont"/>
    <w:link w:val="CMHeader3"/>
    <w:uiPriority w:val="99"/>
    <w:locked/>
    <w:rsid w:val="00A41061"/>
    <w:rPr>
      <w:rFonts w:cs="Times New Roman"/>
      <w:b/>
      <w:color w:val="000000"/>
      <w:sz w:val="24"/>
      <w:szCs w:val="24"/>
    </w:rPr>
  </w:style>
  <w:style w:type="paragraph" w:customStyle="1" w:styleId="CMTableHeading">
    <w:name w:val="CM_Table_Heading"/>
    <w:basedOn w:val="ECTTableHeading"/>
    <w:link w:val="CMTableHeadingChar"/>
    <w:uiPriority w:val="99"/>
    <w:rsid w:val="00A41061"/>
    <w:pPr>
      <w:spacing w:line="240" w:lineRule="auto"/>
      <w:jc w:val="center"/>
    </w:pPr>
    <w:rPr>
      <w:b w:val="0"/>
      <w:color w:val="FFFFFF"/>
      <w:sz w:val="22"/>
      <w:szCs w:val="22"/>
    </w:rPr>
  </w:style>
  <w:style w:type="paragraph" w:customStyle="1" w:styleId="CMTableBody">
    <w:name w:val="CM_Table_Body"/>
    <w:basedOn w:val="ECTTableBodyRegular"/>
    <w:link w:val="CMTableBodyChar"/>
    <w:uiPriority w:val="99"/>
    <w:rsid w:val="00A41061"/>
    <w:rPr>
      <w:sz w:val="22"/>
      <w:szCs w:val="22"/>
    </w:rPr>
  </w:style>
  <w:style w:type="character" w:customStyle="1" w:styleId="ECTTableHeadingChar">
    <w:name w:val="ECT Table Heading Char"/>
    <w:basedOn w:val="ECTBody1Char"/>
    <w:link w:val="ECTTableHeading"/>
    <w:uiPriority w:val="99"/>
    <w:locked/>
    <w:rsid w:val="00A41061"/>
    <w:rPr>
      <w:rFonts w:ascii="Arial Bold" w:hAnsi="Arial Bold" w:cs="Times New Roman"/>
      <w:b/>
      <w:color w:val="0033AB"/>
      <w:sz w:val="24"/>
      <w:szCs w:val="24"/>
      <w:lang w:val="en-US" w:eastAsia="en-US" w:bidi="ar-SA"/>
    </w:rPr>
  </w:style>
  <w:style w:type="character" w:customStyle="1" w:styleId="CMTableHeadingChar">
    <w:name w:val="CM_Table_Heading Char"/>
    <w:basedOn w:val="ECTTableHeadingChar"/>
    <w:link w:val="CMTableHeading"/>
    <w:uiPriority w:val="99"/>
    <w:locked/>
    <w:rsid w:val="00A41061"/>
    <w:rPr>
      <w:rFonts w:ascii="Arial Bold" w:hAnsi="Arial Bold" w:cs="Times New Roman"/>
      <w:b/>
      <w:color w:val="FFFFFF"/>
      <w:sz w:val="22"/>
      <w:szCs w:val="22"/>
      <w:lang w:val="en-US" w:eastAsia="en-US" w:bidi="ar-SA"/>
    </w:rPr>
  </w:style>
  <w:style w:type="paragraph" w:customStyle="1" w:styleId="CMTable2Heading">
    <w:name w:val="CM_Table2_Heading"/>
    <w:basedOn w:val="ECTNumberListBulletLevel1"/>
    <w:link w:val="CMTable2HeadingChar"/>
    <w:uiPriority w:val="99"/>
    <w:rsid w:val="00A41061"/>
    <w:pPr>
      <w:spacing w:before="100" w:beforeAutospacing="1" w:after="100" w:afterAutospacing="1"/>
      <w:ind w:left="0" w:firstLine="0"/>
      <w:jc w:val="center"/>
    </w:pPr>
  </w:style>
  <w:style w:type="character" w:customStyle="1" w:styleId="ECTTableBodyRegularChar">
    <w:name w:val="ECT Table Body Regular Char"/>
    <w:basedOn w:val="ECTBody1Char"/>
    <w:link w:val="ECTTableBodyRegular"/>
    <w:uiPriority w:val="99"/>
    <w:locked/>
    <w:rsid w:val="00A41061"/>
    <w:rPr>
      <w:rFonts w:cs="Times New Roman"/>
      <w:color w:val="000000"/>
      <w:sz w:val="24"/>
      <w:szCs w:val="24"/>
      <w:lang w:val="en-US" w:eastAsia="en-US" w:bidi="ar-SA"/>
    </w:rPr>
  </w:style>
  <w:style w:type="character" w:customStyle="1" w:styleId="CMTableBodyChar">
    <w:name w:val="CM_Table_Body Char"/>
    <w:basedOn w:val="ECTTableBodyRegularChar"/>
    <w:link w:val="CMTableBody"/>
    <w:uiPriority w:val="99"/>
    <w:locked/>
    <w:rsid w:val="00A41061"/>
    <w:rPr>
      <w:rFonts w:cs="Times New Roman"/>
      <w:color w:val="000000"/>
      <w:sz w:val="22"/>
      <w:szCs w:val="22"/>
      <w:lang w:val="en-US" w:eastAsia="en-US" w:bidi="ar-SA"/>
    </w:rPr>
  </w:style>
  <w:style w:type="paragraph" w:customStyle="1" w:styleId="CMTable2Body">
    <w:name w:val="CM_Table2_Body"/>
    <w:basedOn w:val="ECTBody3"/>
    <w:link w:val="CMTable2BodyChar"/>
    <w:uiPriority w:val="99"/>
    <w:rsid w:val="00A41061"/>
    <w:pPr>
      <w:ind w:left="0"/>
    </w:pPr>
  </w:style>
  <w:style w:type="character" w:customStyle="1" w:styleId="CMTable2HeadingChar">
    <w:name w:val="CM_Table2_Heading Char"/>
    <w:basedOn w:val="ECTNumberListBulletLevel1Char"/>
    <w:link w:val="CMTable2Heading"/>
    <w:uiPriority w:val="99"/>
    <w:locked/>
    <w:rsid w:val="00A41061"/>
    <w:rPr>
      <w:rFonts w:cs="Times New Roman"/>
      <w:color w:val="000000"/>
      <w:sz w:val="24"/>
      <w:szCs w:val="24"/>
      <w:lang w:val="en-US" w:eastAsia="en-US" w:bidi="ar-SA"/>
    </w:rPr>
  </w:style>
  <w:style w:type="paragraph" w:customStyle="1" w:styleId="CMTableBullets">
    <w:name w:val="CM_Table_Bullets"/>
    <w:basedOn w:val="CMH1SB"/>
    <w:link w:val="CMTableBulletsChar"/>
    <w:uiPriority w:val="99"/>
    <w:rsid w:val="00A41061"/>
  </w:style>
  <w:style w:type="character" w:customStyle="1" w:styleId="ECTBody3Char">
    <w:name w:val="ECT Body 3 Char"/>
    <w:basedOn w:val="ECTBody1Char"/>
    <w:link w:val="ECTBody3"/>
    <w:uiPriority w:val="99"/>
    <w:locked/>
    <w:rsid w:val="00A41061"/>
    <w:rPr>
      <w:rFonts w:cs="Times New Roman"/>
      <w:color w:val="000000"/>
      <w:sz w:val="24"/>
      <w:szCs w:val="24"/>
      <w:lang w:val="en-US" w:eastAsia="en-US" w:bidi="ar-SA"/>
    </w:rPr>
  </w:style>
  <w:style w:type="character" w:customStyle="1" w:styleId="CMTable2BodyChar">
    <w:name w:val="CM_Table2_Body Char"/>
    <w:basedOn w:val="ECTBody3Char"/>
    <w:link w:val="CMTable2Body"/>
    <w:uiPriority w:val="99"/>
    <w:locked/>
    <w:rsid w:val="00A41061"/>
    <w:rPr>
      <w:rFonts w:cs="Times New Roman"/>
      <w:color w:val="000000"/>
      <w:sz w:val="24"/>
      <w:szCs w:val="24"/>
      <w:lang w:val="en-US" w:eastAsia="en-US" w:bidi="ar-SA"/>
    </w:rPr>
  </w:style>
  <w:style w:type="character" w:customStyle="1" w:styleId="CMTableBulletsChar">
    <w:name w:val="CM_Table_Bullets Char"/>
    <w:basedOn w:val="CMH1SBChar"/>
    <w:link w:val="CMTableBullets"/>
    <w:uiPriority w:val="99"/>
    <w:locked/>
    <w:rsid w:val="00A41061"/>
    <w:rPr>
      <w:rFonts w:cs="Times New Roman"/>
      <w:sz w:val="24"/>
      <w:szCs w:val="24"/>
    </w:rPr>
  </w:style>
  <w:style w:type="paragraph" w:customStyle="1" w:styleId="Address">
    <w:name w:val="Address"/>
    <w:basedOn w:val="Normal"/>
    <w:rsid w:val="008E7204"/>
    <w:pPr>
      <w:spacing w:line="200" w:lineRule="exact"/>
      <w:ind w:left="720"/>
      <w:contextualSpacing/>
    </w:pPr>
    <w:rPr>
      <w:rFonts w:eastAsia="Times New Roman" w:cs="Arial"/>
      <w:color w:val="556674"/>
      <w:sz w:val="17"/>
      <w:szCs w:val="20"/>
    </w:rPr>
  </w:style>
  <w:style w:type="character" w:styleId="PlaceholderText">
    <w:name w:val="Placeholder Text"/>
    <w:basedOn w:val="DefaultParagraphFont"/>
    <w:uiPriority w:val="99"/>
    <w:semiHidden/>
    <w:rsid w:val="001C1E33"/>
    <w:rPr>
      <w:color w:val="808080"/>
    </w:rPr>
  </w:style>
  <w:style w:type="paragraph" w:styleId="ListParagraph">
    <w:name w:val="List Paragraph"/>
    <w:basedOn w:val="Normal"/>
    <w:uiPriority w:val="34"/>
    <w:qFormat/>
    <w:rsid w:val="005B711E"/>
    <w:pPr>
      <w:ind w:left="720"/>
      <w:contextualSpacing/>
    </w:pPr>
  </w:style>
  <w:style w:type="character" w:styleId="SubtleReference">
    <w:name w:val="Subtle Reference"/>
    <w:basedOn w:val="DefaultParagraphFont"/>
    <w:uiPriority w:val="31"/>
    <w:qFormat/>
    <w:rsid w:val="00655081"/>
    <w:rPr>
      <w:smallCaps/>
      <w:color w:val="5A5A5A" w:themeColor="text1" w:themeTint="A5"/>
    </w:rPr>
  </w:style>
  <w:style w:type="paragraph" w:styleId="NoSpacing">
    <w:name w:val="No Spacing"/>
    <w:link w:val="NoSpacingChar"/>
    <w:uiPriority w:val="1"/>
    <w:qFormat/>
    <w:rsid w:val="003F1403"/>
    <w:rPr>
      <w:rFonts w:asciiTheme="minorHAnsi" w:eastAsiaTheme="minorEastAsia" w:hAnsiTheme="minorHAnsi" w:cstheme="minorBidi"/>
      <w:kern w:val="0"/>
      <w:sz w:val="22"/>
      <w:lang w:eastAsia="en-US"/>
    </w:rPr>
  </w:style>
  <w:style w:type="character" w:customStyle="1" w:styleId="NoSpacingChar">
    <w:name w:val="No Spacing Char"/>
    <w:basedOn w:val="DefaultParagraphFont"/>
    <w:link w:val="NoSpacing"/>
    <w:uiPriority w:val="1"/>
    <w:rsid w:val="003F1403"/>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143">
      <w:bodyDiv w:val="1"/>
      <w:marLeft w:val="0"/>
      <w:marRight w:val="0"/>
      <w:marTop w:val="0"/>
      <w:marBottom w:val="0"/>
      <w:divBdr>
        <w:top w:val="none" w:sz="0" w:space="0" w:color="auto"/>
        <w:left w:val="none" w:sz="0" w:space="0" w:color="auto"/>
        <w:bottom w:val="none" w:sz="0" w:space="0" w:color="auto"/>
        <w:right w:val="none" w:sz="0" w:space="0" w:color="auto"/>
      </w:divBdr>
      <w:divsChild>
        <w:div w:id="979267545">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754B-DDA8-48C9-B7A2-C366783D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1063</Words>
  <Characters>5639</Characters>
  <Application>Microsoft Office Word</Application>
  <DocSecurity>0</DocSecurity>
  <Lines>152</Lines>
  <Paragraphs>101</Paragraphs>
  <ScaleCrop>false</ScaleCrop>
  <HeadingPairs>
    <vt:vector size="2" baseType="variant">
      <vt:variant>
        <vt:lpstr>Title</vt:lpstr>
      </vt:variant>
      <vt:variant>
        <vt:i4>1</vt:i4>
      </vt:variant>
    </vt:vector>
  </HeadingPairs>
  <TitlesOfParts>
    <vt:vector size="1" baseType="lpstr">
      <vt:lpstr>End User Statement, Foreign</vt:lpstr>
    </vt:vector>
  </TitlesOfParts>
  <Company>Steico Industries Inc.</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User Statement, Foreign</dc:title>
  <dc:subject>Rev 1</dc:subject>
  <dc:creator>Chris Tang</dc:creator>
  <cp:lastModifiedBy>ClemenzClark, Estela</cp:lastModifiedBy>
  <cp:revision>4</cp:revision>
  <cp:lastPrinted>2021-03-23T18:53:00Z</cp:lastPrinted>
  <dcterms:created xsi:type="dcterms:W3CDTF">2021-04-15T16:13:00Z</dcterms:created>
  <dcterms:modified xsi:type="dcterms:W3CDTF">2023-01-18T21:56:00Z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4.28660925042607E-302</vt:r8>
  </property>
  <property fmtid="{D5CDD505-2E9C-101B-9397-08002B2CF9AE}" pid="4" name="ContentTypeId">
    <vt:lpwstr>0x010100F275A82FE3C371478F9F6EC3E6BE6C04</vt:lpwstr>
  </property>
  <property fmtid="{D5CDD505-2E9C-101B-9397-08002B2CF9AE}" pid="5" name="xd_ProgID">
    <vt:lpwstr/>
  </property>
  <property fmtid="{D5CDD505-2E9C-101B-9397-08002B2CF9AE}" pid="6" name="TemplateUrl">
    <vt:lpwstr/>
  </property>
  <property fmtid="{D5CDD505-2E9C-101B-9397-08002B2CF9AE}" pid="7" name="_dlc_DocIdItemGuid">
    <vt:lpwstr>619a513d-f23e-40de-88e8-61159e227f72</vt:lpwstr>
  </property>
  <property fmtid="{D5CDD505-2E9C-101B-9397-08002B2CF9AE}" pid="8" name="_dlc_DocId">
    <vt:lpwstr>65CVC4HMZ573-92-50</vt:lpwstr>
  </property>
  <property fmtid="{D5CDD505-2E9C-101B-9397-08002B2CF9AE}" pid="9" name="_dlc_DocIdUrl">
    <vt:lpwstr>http://intranet/CDA/resources/_layouts/DocIdRedir.aspx?ID=65CVC4HMZ573-92-50, 65CVC4HMZ573-92-50</vt:lpwstr>
  </property>
  <property fmtid="{D5CDD505-2E9C-101B-9397-08002B2CF9AE}" pid="10" name="KSOProductBuildVer">
    <vt:lpwstr>2052-10.1.0.6877</vt:lpwstr>
  </property>
  <property fmtid="{D5CDD505-2E9C-101B-9397-08002B2CF9AE}" pid="11" name="GrammarlyDocumentId">
    <vt:lpwstr>ff70b4e906206a2ca8d82f003986b1428bed466395cb883cdd0f18107048df57</vt:lpwstr>
  </property>
</Properties>
</file>